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01611" w14:textId="63873225" w:rsidR="002C6ECA" w:rsidRPr="00DB784B" w:rsidRDefault="006F0BB1" w:rsidP="00BC2767">
      <w:pPr>
        <w:pBdr>
          <w:top w:val="thinThickMediumGap" w:sz="24" w:space="1" w:color="1E4E9D"/>
          <w:bottom w:val="thickThinMediumGap" w:sz="24" w:space="1" w:color="1E4E9D"/>
        </w:pBdr>
        <w:spacing w:line="240" w:lineRule="auto"/>
        <w:rPr>
          <w:rFonts w:cs="Calibri"/>
          <w:b/>
          <w:bCs/>
          <w:color w:val="1E4E9D"/>
          <w:sz w:val="28"/>
          <w:szCs w:val="28"/>
        </w:rPr>
      </w:pPr>
      <w:bookmarkStart w:id="0" w:name="_GoBack"/>
      <w:bookmarkEnd w:id="0"/>
      <w:r w:rsidRPr="006E72AD">
        <w:rPr>
          <w:rFonts w:cs="Calibri"/>
          <w:b/>
          <w:bCs/>
          <w:color w:val="1E4E9D"/>
          <w:sz w:val="30"/>
          <w:szCs w:val="30"/>
        </w:rPr>
        <w:t>OHLÁSENIE STAVBY A STAVEBNÝCH ÚPRAV</w:t>
      </w:r>
      <w:r w:rsidR="00DB784B" w:rsidRPr="00DB784B">
        <w:rPr>
          <w:rFonts w:cs="Calibri"/>
          <w:b/>
          <w:bCs/>
          <w:color w:val="1E4E9D"/>
          <w:sz w:val="28"/>
          <w:szCs w:val="28"/>
        </w:rPr>
        <w:t xml:space="preserve"> </w:t>
      </w:r>
      <w:r w:rsidR="00CC01D0">
        <w:rPr>
          <w:rFonts w:cs="Calibri"/>
          <w:b/>
          <w:bCs/>
          <w:color w:val="1E4E9D"/>
          <w:sz w:val="28"/>
          <w:szCs w:val="28"/>
        </w:rPr>
        <w:br/>
      </w:r>
      <w:r w:rsidR="00DB784B" w:rsidRPr="006E72AD">
        <w:rPr>
          <w:rFonts w:cs="Calibri"/>
          <w:b/>
          <w:bCs/>
          <w:color w:val="1E4E9D"/>
        </w:rPr>
        <w:t>podľa § 63 Stavebného zákona</w:t>
      </w:r>
      <w:r w:rsidR="00CC01D0" w:rsidRPr="006E72AD">
        <w:rPr>
          <w:rFonts w:cs="Calibri"/>
          <w:b/>
          <w:bCs/>
          <w:color w:val="1E4E9D"/>
        </w:rPr>
        <w:t xml:space="preserve"> č. 25/2025 Z. z.</w:t>
      </w:r>
    </w:p>
    <w:tbl>
      <w:tblPr>
        <w:tblStyle w:val="Mriekatabuky"/>
        <w:tblpPr w:leftFromText="142" w:rightFromText="142" w:vertAnchor="page" w:horzAnchor="margin" w:tblpY="2229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665"/>
        <w:gridCol w:w="3402"/>
      </w:tblGrid>
      <w:tr w:rsidR="00B36834" w14:paraId="1144467E" w14:textId="6D138E71" w:rsidTr="00930418">
        <w:trPr>
          <w:cantSplit/>
          <w:trHeight w:hRule="exact" w:val="2188"/>
        </w:trPr>
        <w:tc>
          <w:tcPr>
            <w:tcW w:w="5665" w:type="dxa"/>
          </w:tcPr>
          <w:p w14:paraId="47F3C697" w14:textId="28799CAA" w:rsidR="00C13711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(názov, ulica, súpisné číslo, orientačné číslo, PSČ, obec, okres)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201747529"/>
              <w:placeholder>
                <w:docPart w:val="DefaultPlaceholder_-1854013440"/>
              </w:placeholder>
              <w:showingPlcHdr/>
            </w:sdtPr>
            <w:sdtEndPr/>
            <w:sdtContent>
              <w:p w14:paraId="0AA5AF57" w14:textId="701A54AE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  <w:tc>
          <w:tcPr>
            <w:tcW w:w="3402" w:type="dxa"/>
          </w:tcPr>
          <w:p w14:paraId="67B6E9D5" w14:textId="77777777" w:rsidR="00B36834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dátum a odtlačok pečiatky stavebného úradu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512732604"/>
              <w:placeholder>
                <w:docPart w:val="DefaultPlaceholder_-1854013440"/>
              </w:placeholder>
              <w:showingPlcHdr/>
            </w:sdtPr>
            <w:sdtEndPr/>
            <w:sdtContent>
              <w:p w14:paraId="224C78BE" w14:textId="2DA0A9A5" w:rsidR="00C13711" w:rsidRPr="00C13711" w:rsidRDefault="007E55D6" w:rsidP="007E55D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0593ACA" w14:textId="4E3EF5A7" w:rsidR="00B36834" w:rsidRDefault="006F0BB1" w:rsidP="00B36834">
      <w:pPr>
        <w:spacing w:line="240" w:lineRule="auto"/>
        <w:rPr>
          <w:rFonts w:cs="Calibri"/>
          <w:color w:val="000000" w:themeColor="text1"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="006335DE" w:rsidRPr="006471E0">
        <w:rPr>
          <w:rFonts w:cs="Calibri"/>
          <w:b/>
          <w:bCs/>
          <w:color w:val="000000" w:themeColor="text1"/>
          <w:szCs w:val="22"/>
        </w:rPr>
        <w:t xml:space="preserve">PRÍSLUŠNOSŤ </w:t>
      </w:r>
      <w:r w:rsidRPr="006471E0">
        <w:rPr>
          <w:rFonts w:cs="Calibri"/>
          <w:b/>
          <w:bCs/>
          <w:color w:val="000000" w:themeColor="text1"/>
          <w:szCs w:val="22"/>
        </w:rPr>
        <w:t>- stavebný úrad</w:t>
      </w:r>
      <w:r w:rsidRPr="006471E0">
        <w:rPr>
          <w:rFonts w:cs="Calibri"/>
          <w:color w:val="000000" w:themeColor="text1"/>
          <w:szCs w:val="22"/>
        </w:rPr>
        <w:t xml:space="preserve"> </w:t>
      </w:r>
    </w:p>
    <w:p w14:paraId="5874D98D" w14:textId="77777777" w:rsidR="00B36834" w:rsidRPr="00B36834" w:rsidRDefault="00B36834" w:rsidP="00B36834">
      <w:pPr>
        <w:spacing w:line="240" w:lineRule="auto"/>
        <w:rPr>
          <w:rFonts w:cs="Calibri"/>
          <w:sz w:val="8"/>
          <w:szCs w:val="8"/>
        </w:rPr>
      </w:pPr>
    </w:p>
    <w:p w14:paraId="05A7E8FF" w14:textId="490F5532" w:rsidR="006F0BB1" w:rsidRPr="00BC2767" w:rsidRDefault="00DB784B" w:rsidP="00BC2767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sz w:val="26"/>
          <w:szCs w:val="26"/>
        </w:rPr>
      </w:pPr>
      <w:r w:rsidRPr="00BC2767">
        <w:rPr>
          <w:rFonts w:cs="Calibri"/>
          <w:b/>
          <w:bCs/>
          <w:color w:val="1E4E9D"/>
          <w:sz w:val="26"/>
          <w:szCs w:val="26"/>
        </w:rPr>
        <w:t xml:space="preserve">ČASŤ A - </w:t>
      </w:r>
      <w:r w:rsidR="006335DE" w:rsidRPr="00BC2767">
        <w:rPr>
          <w:rFonts w:cs="Calibri"/>
          <w:b/>
          <w:bCs/>
          <w:color w:val="1E4E9D"/>
          <w:sz w:val="26"/>
          <w:szCs w:val="26"/>
        </w:rPr>
        <w:t>TYP OHLÁSENIA</w:t>
      </w:r>
    </w:p>
    <w:p w14:paraId="0B3CFE59" w14:textId="2153BAC8" w:rsidR="006F0BB1" w:rsidRPr="00DB784B" w:rsidRDefault="006F0BB1" w:rsidP="006335DE">
      <w:pPr>
        <w:spacing w:after="0" w:line="240" w:lineRule="auto"/>
        <w:rPr>
          <w:rFonts w:cs="Calibri"/>
          <w:b/>
          <w:bCs/>
          <w:szCs w:val="20"/>
        </w:rPr>
      </w:pPr>
      <w:r w:rsidRPr="006471E0">
        <w:rPr>
          <w:rFonts w:cs="Calibri"/>
          <w:b/>
          <w:bCs/>
          <w:szCs w:val="22"/>
        </w:rPr>
        <w:t xml:space="preserve">Typ drobnej stavby podľa § 2 ods. 4 </w:t>
      </w:r>
      <w:r w:rsidR="00481532">
        <w:rPr>
          <w:rFonts w:cs="Calibri"/>
          <w:b/>
          <w:bCs/>
          <w:szCs w:val="22"/>
        </w:rPr>
        <w:t xml:space="preserve">Stavebného </w:t>
      </w:r>
      <w:r w:rsidRPr="006471E0">
        <w:rPr>
          <w:rFonts w:cs="Calibri"/>
          <w:b/>
          <w:bCs/>
          <w:szCs w:val="22"/>
        </w:rPr>
        <w:t>zákona</w:t>
      </w:r>
      <w:r w:rsidR="00F4466F" w:rsidRPr="00F4466F">
        <w:rPr>
          <w:rFonts w:cs="Calibri"/>
          <w:szCs w:val="22"/>
        </w:rPr>
        <w:t xml:space="preserve"> </w:t>
      </w:r>
      <w:r w:rsidR="003F4837" w:rsidRPr="00C13711">
        <w:rPr>
          <w:rFonts w:ascii="Calibri Light" w:hAnsi="Calibri Light" w:cs="Calibri Light"/>
          <w:sz w:val="20"/>
          <w:szCs w:val="20"/>
        </w:rPr>
        <w:t>[označte X]</w:t>
      </w:r>
      <w:r w:rsidR="00C13711" w:rsidRPr="00C13711">
        <w:rPr>
          <w:rFonts w:ascii="Calibri Light" w:hAnsi="Calibri Light" w:cs="Calibri Light"/>
          <w:sz w:val="20"/>
          <w:szCs w:val="20"/>
        </w:rPr>
        <w:t xml:space="preserve"> </w:t>
      </w:r>
    </w:p>
    <w:p w14:paraId="19E3E1A4" w14:textId="29434B6F" w:rsidR="006F0BB1" w:rsidRPr="006471E0" w:rsidRDefault="001C7DF3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24148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A)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a)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565421F3" w14:textId="15B1A330" w:rsidR="006F0BB1" w:rsidRPr="006471E0" w:rsidRDefault="001C7DF3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30983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B)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b)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4A74B27" w14:textId="5ACE3550" w:rsidR="006F0BB1" w:rsidRPr="006471E0" w:rsidRDefault="001C7DF3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54175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C)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c)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FD52D9E" w14:textId="33E025D7" w:rsidR="006F0BB1" w:rsidRDefault="001C7DF3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0534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D) </w:t>
      </w:r>
      <w:r w:rsidR="00E33EF4">
        <w:rPr>
          <w:rFonts w:cs="Calibri"/>
          <w:szCs w:val="22"/>
        </w:rPr>
        <w:t>n</w:t>
      </w:r>
      <w:r w:rsidR="006F0BB1" w:rsidRPr="006471E0">
        <w:rPr>
          <w:rFonts w:cs="Calibri"/>
          <w:szCs w:val="22"/>
        </w:rPr>
        <w:t xml:space="preserve">ejde o žiadnu z vyššie uvedených kategórií A </w:t>
      </w:r>
      <w:r w:rsidR="006335DE" w:rsidRPr="006471E0">
        <w:rPr>
          <w:rFonts w:cs="Calibri"/>
          <w:szCs w:val="22"/>
        </w:rPr>
        <w:t>–</w:t>
      </w:r>
      <w:r w:rsidR="006F0BB1" w:rsidRPr="006471E0">
        <w:rPr>
          <w:rFonts w:cs="Calibri"/>
          <w:szCs w:val="22"/>
        </w:rPr>
        <w:t xml:space="preserve"> C</w:t>
      </w:r>
      <w:r w:rsidR="005F2A00">
        <w:rPr>
          <w:rFonts w:cs="Calibri"/>
          <w:szCs w:val="22"/>
        </w:rPr>
        <w:t>.</w:t>
      </w:r>
      <w:r w:rsidR="00DB784B">
        <w:rPr>
          <w:rFonts w:cs="Calibri"/>
          <w:szCs w:val="22"/>
        </w:rPr>
        <w:t>*</w:t>
      </w:r>
    </w:p>
    <w:p w14:paraId="47EE8E5B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0B280B30" w14:textId="727C5F1E" w:rsidR="006335DE" w:rsidRPr="006471E0" w:rsidRDefault="005F2A00" w:rsidP="006335DE">
      <w:pPr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D</w:t>
      </w:r>
      <w:r w:rsidR="006335DE" w:rsidRPr="006471E0">
        <w:rPr>
          <w:rFonts w:cs="Calibri"/>
          <w:b/>
          <w:bCs/>
          <w:szCs w:val="22"/>
        </w:rPr>
        <w:t xml:space="preserve">robná stavba alebo stavebná úprava podľa § 2 ods. 4 písm. d) až i) </w:t>
      </w:r>
      <w:r w:rsidR="00481532"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</w:t>
      </w:r>
      <w:r w:rsidR="00DB784B">
        <w:rPr>
          <w:rFonts w:cs="Calibri"/>
          <w:b/>
          <w:bCs/>
          <w:szCs w:val="22"/>
        </w:rPr>
        <w:t>,</w:t>
      </w:r>
      <w:r w:rsidR="006335DE" w:rsidRPr="006471E0">
        <w:rPr>
          <w:rFonts w:cs="Calibri"/>
          <w:b/>
          <w:bCs/>
          <w:szCs w:val="22"/>
        </w:rPr>
        <w:t xml:space="preserve"> </w:t>
      </w:r>
      <w:r w:rsidR="00FB7627">
        <w:rPr>
          <w:rFonts w:cs="Calibri"/>
          <w:b/>
          <w:bCs/>
          <w:szCs w:val="22"/>
        </w:rPr>
        <w:t xml:space="preserve">pre ktorú sa vyžaduje ohlásenie podľa </w:t>
      </w:r>
      <w:r w:rsidR="006335DE" w:rsidRPr="006471E0">
        <w:rPr>
          <w:rFonts w:cs="Calibri"/>
          <w:b/>
          <w:bCs/>
          <w:szCs w:val="22"/>
        </w:rPr>
        <w:t xml:space="preserve">§ 18 ods. 3 </w:t>
      </w:r>
      <w:r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zákona, ak sa</w:t>
      </w:r>
    </w:p>
    <w:p w14:paraId="35F3843F" w14:textId="39187289" w:rsidR="006335DE" w:rsidRPr="006471E0" w:rsidRDefault="001C7DF3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2125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>tavebné práce uskutočňujú na verejnom priestranstve</w:t>
      </w:r>
      <w:r w:rsidR="005F2A00">
        <w:rPr>
          <w:rFonts w:cs="Calibri"/>
          <w:szCs w:val="22"/>
        </w:rPr>
        <w:t>,</w:t>
      </w:r>
    </w:p>
    <w:p w14:paraId="4F37B647" w14:textId="77777777" w:rsidR="00BC1A82" w:rsidRDefault="001C7DF3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00774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umiestniť stavba alebo terénne úpravy na pozemku </w:t>
      </w:r>
      <w:r w:rsidR="00BC1A82">
        <w:rPr>
          <w:rFonts w:cs="Calibri"/>
          <w:szCs w:val="22"/>
        </w:rPr>
        <w:t xml:space="preserve">  </w:t>
      </w:r>
    </w:p>
    <w:p w14:paraId="5A253EA6" w14:textId="786EC738" w:rsidR="006335DE" w:rsidRPr="006471E0" w:rsidRDefault="00BC1A82" w:rsidP="00BC1A82">
      <w:pPr>
        <w:tabs>
          <w:tab w:val="left" w:pos="426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 xml:space="preserve">  </w:t>
      </w:r>
      <w:r w:rsidR="006335DE" w:rsidRPr="006471E0">
        <w:rPr>
          <w:rFonts w:cs="Calibri"/>
          <w:szCs w:val="22"/>
        </w:rPr>
        <w:t>stavebníka vo vzdialenosti menšej ako 2 m od hranice pozemku</w:t>
      </w:r>
      <w:r w:rsidR="005F2A00">
        <w:rPr>
          <w:rFonts w:cs="Calibri"/>
          <w:szCs w:val="22"/>
        </w:rPr>
        <w:t>,</w:t>
      </w:r>
    </w:p>
    <w:p w14:paraId="61E1575F" w14:textId="29CE82A3" w:rsidR="006335DE" w:rsidRPr="006471E0" w:rsidRDefault="001C7DF3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1174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odstrániť stavba, ktorá je predmetom číslovania </w:t>
      </w:r>
      <w:r w:rsidR="006335DE" w:rsidRPr="006471E0">
        <w:rPr>
          <w:rFonts w:cs="Calibri"/>
          <w:szCs w:val="22"/>
        </w:rPr>
        <w:br/>
      </w:r>
      <w:r w:rsidR="00BC1A82"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súpisným číslom</w:t>
      </w:r>
      <w:r w:rsidR="005F2A00">
        <w:rPr>
          <w:rFonts w:cs="Calibri"/>
          <w:szCs w:val="22"/>
        </w:rPr>
        <w:t>,</w:t>
      </w:r>
    </w:p>
    <w:p w14:paraId="1CE1B506" w14:textId="00ADA89A" w:rsidR="006335DE" w:rsidRPr="006471E0" w:rsidRDefault="001C7DF3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7637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budova spojená so zemou pevným základom</w:t>
      </w:r>
      <w:r w:rsidR="005F2A00">
        <w:rPr>
          <w:rFonts w:cs="Calibri"/>
          <w:szCs w:val="22"/>
        </w:rPr>
        <w:t>,</w:t>
      </w:r>
    </w:p>
    <w:p w14:paraId="19EA7508" w14:textId="2129D93D" w:rsidR="006335DE" w:rsidRPr="006471E0" w:rsidRDefault="001C7DF3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91682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podzemná stavba</w:t>
      </w:r>
      <w:r w:rsidR="005F2A00">
        <w:rPr>
          <w:rFonts w:cs="Calibri"/>
          <w:szCs w:val="22"/>
        </w:rPr>
        <w:t>,</w:t>
      </w:r>
    </w:p>
    <w:p w14:paraId="5298832E" w14:textId="5D7FC2F7" w:rsidR="006335DE" w:rsidRPr="006471E0" w:rsidRDefault="001C7DF3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389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F) </w:t>
      </w:r>
      <w:r w:rsidR="00E33EF4">
        <w:rPr>
          <w:rFonts w:cs="Calibri"/>
          <w:szCs w:val="22"/>
        </w:rPr>
        <w:t>u</w:t>
      </w:r>
      <w:r w:rsidR="006335DE" w:rsidRPr="006471E0">
        <w:rPr>
          <w:rFonts w:cs="Calibri"/>
          <w:szCs w:val="22"/>
        </w:rPr>
        <w:t>skutočňujú na stavbe, ktorá je kultúrnou pamiatkou</w:t>
      </w:r>
      <w:r w:rsidR="005F2A00">
        <w:rPr>
          <w:rFonts w:cs="Calibri"/>
          <w:szCs w:val="22"/>
        </w:rPr>
        <w:t>,</w:t>
      </w:r>
    </w:p>
    <w:p w14:paraId="7D132EFB" w14:textId="77777777" w:rsidR="00BC1A82" w:rsidRDefault="001C7DF3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22357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G)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stavbe v pamiatkovom území, v chránenom území mimo </w:t>
      </w:r>
      <w:r w:rsidR="00BC1A82">
        <w:rPr>
          <w:rFonts w:cs="Calibri"/>
          <w:szCs w:val="22"/>
        </w:rPr>
        <w:t xml:space="preserve">   </w:t>
      </w:r>
    </w:p>
    <w:p w14:paraId="3FED5C4B" w14:textId="08348C0C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>zastavaného územia obce alebo v ochrannom pásme chráneného územia</w:t>
      </w:r>
      <w:r w:rsidR="005F2A00">
        <w:rPr>
          <w:rFonts w:cs="Calibri"/>
          <w:szCs w:val="22"/>
        </w:rPr>
        <w:t>,</w:t>
      </w:r>
    </w:p>
    <w:p w14:paraId="71A8A5E5" w14:textId="77777777" w:rsidR="00BC1A82" w:rsidRDefault="001C7DF3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2996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H)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tavebnými prácami alebo prevádzkou stavby môže ohroziť zdravie ľudí, významne negatívne </w:t>
      </w:r>
      <w:r w:rsidR="00BC1A82">
        <w:rPr>
          <w:rFonts w:cs="Calibri"/>
          <w:szCs w:val="22"/>
        </w:rPr>
        <w:t xml:space="preserve"> </w:t>
      </w:r>
    </w:p>
    <w:p w14:paraId="0FFA8842" w14:textId="14BC440E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 xml:space="preserve">ovplyvniť životné prostredie, protipožiarna bezpečnosť alebo mechanická odolnosť a stabilita </w:t>
      </w:r>
      <w:r w:rsidR="006335DE" w:rsidRPr="006471E0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a bezpečnosť pri užívaní</w:t>
      </w:r>
      <w:r w:rsidR="005F2A00">
        <w:rPr>
          <w:rFonts w:cs="Calibri"/>
          <w:szCs w:val="22"/>
        </w:rPr>
        <w:t>,</w:t>
      </w:r>
    </w:p>
    <w:p w14:paraId="42BDE599" w14:textId="77777777" w:rsidR="00BC1A82" w:rsidRDefault="001C7DF3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1358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I)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pobrežnom pozemku, v inundačnom území s retenčným </w:t>
      </w:r>
      <w:r w:rsidR="00BC1A82">
        <w:rPr>
          <w:rFonts w:cs="Calibri"/>
          <w:szCs w:val="22"/>
        </w:rPr>
        <w:t xml:space="preserve"> </w:t>
      </w:r>
    </w:p>
    <w:p w14:paraId="052E8174" w14:textId="77777777" w:rsidR="00BC1A82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 xml:space="preserve">potenciálom a v ochrannom pásme vodárenského zdroja, prírodného liečivého zdroja </w:t>
      </w:r>
    </w:p>
    <w:p w14:paraId="194A0BBE" w14:textId="7E4916D4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>alebo prírodného minerálneho zdroja</w:t>
      </w:r>
      <w:r w:rsidR="005F2A00">
        <w:rPr>
          <w:rFonts w:cs="Calibri"/>
          <w:szCs w:val="22"/>
        </w:rPr>
        <w:t>,</w:t>
      </w:r>
    </w:p>
    <w:p w14:paraId="08801DFF" w14:textId="67F55910" w:rsidR="006335DE" w:rsidRPr="006471E0" w:rsidRDefault="001C7DF3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4627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J) </w:t>
      </w:r>
      <w:r w:rsidR="00E33EF4">
        <w:rPr>
          <w:rFonts w:cs="Calibri"/>
          <w:szCs w:val="22"/>
        </w:rPr>
        <w:t>n</w:t>
      </w:r>
      <w:r w:rsidR="006335DE" w:rsidRPr="006471E0">
        <w:rPr>
          <w:rFonts w:cs="Calibri"/>
          <w:szCs w:val="22"/>
        </w:rPr>
        <w:t>ejde o žiadnu z vyššie uvedených kategórií A – I</w:t>
      </w:r>
      <w:r w:rsidR="005F2A00">
        <w:rPr>
          <w:rFonts w:cs="Calibri"/>
          <w:szCs w:val="22"/>
        </w:rPr>
        <w:t>.</w:t>
      </w:r>
    </w:p>
    <w:p w14:paraId="096B463F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1E6522E3" w14:textId="017AD179" w:rsidR="00481E2A" w:rsidRPr="006471E0" w:rsidRDefault="00481E2A" w:rsidP="00481E2A">
      <w:pPr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Iná drobná stavba alebo stavebná úprava</w:t>
      </w:r>
      <w:r w:rsidR="00A3462A">
        <w:rPr>
          <w:rFonts w:cs="Calibri"/>
          <w:b/>
          <w:bCs/>
          <w:szCs w:val="22"/>
        </w:rPr>
        <w:t xml:space="preserve">, pre ktorú sa vyžaduje ohlásenie podľa </w:t>
      </w:r>
      <w:r w:rsidR="00A3462A" w:rsidRPr="006471E0">
        <w:rPr>
          <w:rFonts w:cs="Calibri"/>
          <w:b/>
          <w:bCs/>
          <w:szCs w:val="22"/>
        </w:rPr>
        <w:t xml:space="preserve">§ 18 ods. 3 </w:t>
      </w:r>
      <w:r w:rsidR="00A3462A">
        <w:rPr>
          <w:rFonts w:cs="Calibri"/>
          <w:b/>
          <w:bCs/>
          <w:szCs w:val="22"/>
        </w:rPr>
        <w:t xml:space="preserve">Stavebného </w:t>
      </w:r>
      <w:r w:rsidR="00A3462A" w:rsidRPr="006471E0">
        <w:rPr>
          <w:rFonts w:cs="Calibri"/>
          <w:b/>
          <w:bCs/>
          <w:szCs w:val="22"/>
        </w:rPr>
        <w:t>zákona,</w:t>
      </w:r>
      <w:r w:rsidR="005F2A00">
        <w:rPr>
          <w:rFonts w:cs="Calibri"/>
          <w:b/>
          <w:bCs/>
          <w:szCs w:val="22"/>
        </w:rPr>
        <w:t xml:space="preserve"> pri</w:t>
      </w:r>
    </w:p>
    <w:p w14:paraId="51774899" w14:textId="4A66B4A5" w:rsidR="00481E2A" w:rsidRPr="006471E0" w:rsidRDefault="001C7DF3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0330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ových nadzemných a podzemných vedeniach elektronických komunikačných sietí</w:t>
      </w:r>
      <w:r w:rsidR="005F2A00">
        <w:rPr>
          <w:rFonts w:cs="Calibri"/>
          <w:szCs w:val="22"/>
        </w:rPr>
        <w:t>,</w:t>
      </w:r>
    </w:p>
    <w:p w14:paraId="24628219" w14:textId="77777777" w:rsidR="00BC1A82" w:rsidRDefault="001C7DF3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54209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z</w:t>
      </w:r>
      <w:r w:rsidR="00481E2A" w:rsidRPr="006471E0">
        <w:rPr>
          <w:rFonts w:cs="Calibri"/>
          <w:szCs w:val="22"/>
        </w:rPr>
        <w:t xml:space="preserve">ariadeniach využívajúcich slnečnú energiu a spoločné umiestnenia uskladňovania energie </w:t>
      </w:r>
    </w:p>
    <w:p w14:paraId="1090D4C5" w14:textId="77777777" w:rsidR="00BC1A82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 xml:space="preserve">vrátane zariadení integrovaných do budovy v existujúcich alebo budúcich umelých </w:t>
      </w:r>
    </w:p>
    <w:p w14:paraId="6828F8B6" w14:textId="1C181F67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>konštrukciách a pri zariadeniach využívajúcich slnečnú energiu od 50 kW do 100 kW vrátane</w:t>
      </w:r>
      <w:r w:rsidR="005F2A00">
        <w:rPr>
          <w:rFonts w:cs="Calibri"/>
          <w:szCs w:val="22"/>
        </w:rPr>
        <w:t>,</w:t>
      </w:r>
    </w:p>
    <w:p w14:paraId="658D0148" w14:textId="77777777" w:rsidR="00BC1A82" w:rsidRDefault="001C7DF3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92347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 xml:space="preserve">držbe stavby, ktorá by mohla ovplyvniť stabilitu stavby, protipožiarnu bezpečnosť stavby, jej </w:t>
      </w:r>
    </w:p>
    <w:p w14:paraId="06DA43E0" w14:textId="37717905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481E2A" w:rsidRPr="006471E0">
        <w:rPr>
          <w:rFonts w:cs="Calibri"/>
          <w:szCs w:val="22"/>
        </w:rPr>
        <w:t>vzhľad vo verejnom priestore alebo životné prostredie</w:t>
      </w:r>
      <w:r w:rsidR="005F2A00">
        <w:rPr>
          <w:rFonts w:cs="Calibri"/>
          <w:szCs w:val="22"/>
        </w:rPr>
        <w:t>,</w:t>
      </w:r>
    </w:p>
    <w:p w14:paraId="7E6A8F1C" w14:textId="483F6171" w:rsidR="00481E2A" w:rsidRPr="006471E0" w:rsidRDefault="001C7DF3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4793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>držbe stavby, ktorá je kultúrnou pamiatkou</w:t>
      </w:r>
      <w:r w:rsidR="005F2A00">
        <w:rPr>
          <w:rFonts w:cs="Calibri"/>
          <w:szCs w:val="22"/>
        </w:rPr>
        <w:t>,</w:t>
      </w:r>
    </w:p>
    <w:p w14:paraId="28F823A0" w14:textId="4691D0A9" w:rsidR="00481E2A" w:rsidRDefault="001C7DF3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00766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ejde sa o žiadnu z vyššie uvedených kategórií A – D</w:t>
      </w:r>
      <w:r w:rsidR="005F2A00">
        <w:rPr>
          <w:rFonts w:cs="Calibri"/>
          <w:szCs w:val="22"/>
        </w:rPr>
        <w:t>.</w:t>
      </w:r>
    </w:p>
    <w:p w14:paraId="6012C5F3" w14:textId="77777777" w:rsidR="00930418" w:rsidRPr="00930418" w:rsidRDefault="00930418" w:rsidP="00481E2A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1564122D" w14:textId="409121B7" w:rsidR="00CC01D0" w:rsidRPr="00600F5C" w:rsidRDefault="00CC01D0" w:rsidP="00CC01D0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>vysvetlivky sú uvedené</w:t>
      </w:r>
      <w:r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 xml:space="preserve">na konci </w:t>
      </w:r>
      <w:r w:rsidRPr="004D7DC7">
        <w:rPr>
          <w:rFonts w:ascii="Calibri Light" w:hAnsi="Calibri Light" w:cs="Calibri Light"/>
          <w:sz w:val="20"/>
          <w:szCs w:val="20"/>
        </w:rPr>
        <w:t>tohto formulára</w:t>
      </w:r>
    </w:p>
    <w:p w14:paraId="387B9632" w14:textId="7D7C7E24" w:rsidR="00CF285E" w:rsidRPr="00BC2767" w:rsidRDefault="0077179E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77179E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B - </w:t>
      </w:r>
      <w:r w:rsidR="00CF285E" w:rsidRPr="00BC2767">
        <w:rPr>
          <w:rFonts w:cs="Calibri"/>
          <w:b/>
          <w:bCs/>
          <w:color w:val="1E4E9D"/>
          <w:sz w:val="26"/>
          <w:szCs w:val="26"/>
        </w:rPr>
        <w:t>IDENTIFIKAČNÉ ÚDAJE</w:t>
      </w:r>
    </w:p>
    <w:p w14:paraId="3A82F3FA" w14:textId="21541692" w:rsidR="006471E0" w:rsidRPr="006471E0" w:rsidRDefault="00DC342C" w:rsidP="006471E0">
      <w:pPr>
        <w:spacing w:after="0" w:line="240" w:lineRule="auto"/>
        <w:rPr>
          <w:rFonts w:cs="Calibri"/>
          <w:b/>
          <w:bCs/>
          <w:sz w:val="8"/>
          <w:szCs w:val="8"/>
        </w:rPr>
      </w:pPr>
      <w:r w:rsidRPr="00DC342C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Ohlasovateľ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175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51F42874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2914C556" w14:textId="60FCEB37" w:rsidR="00C13711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065142261"/>
              <w:placeholder>
                <w:docPart w:val="DefaultPlaceholder_-1854013440"/>
              </w:placeholder>
              <w:showingPlcHdr/>
            </w:sdtPr>
            <w:sdtEndPr/>
            <w:sdtContent>
              <w:p w14:paraId="3BA8B352" w14:textId="30BD7B4D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CCC713D" w14:textId="50A88B50" w:rsidR="00CF285E" w:rsidRPr="006471E0" w:rsidRDefault="00CF285E" w:rsidP="00CF285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2507FF2A" w14:textId="1678A44F" w:rsidR="0067077A" w:rsidRDefault="00CF285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Stavebník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433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C45420A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5D157DE4" w14:textId="4D2CF017" w:rsidR="007700EC" w:rsidRDefault="0067077A" w:rsidP="00C1371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692297563"/>
              <w:placeholder>
                <w:docPart w:val="DefaultPlaceholder_-1854013440"/>
              </w:placeholder>
              <w:showingPlcHdr/>
            </w:sdtPr>
            <w:sdtEndPr/>
            <w:sdtContent>
              <w:p w14:paraId="17AFBF29" w14:textId="7D295077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173595EA" w14:textId="77777777" w:rsidR="0067077A" w:rsidRDefault="0077179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CF285E" w:rsidRPr="006471E0">
        <w:rPr>
          <w:rFonts w:cs="Calibri"/>
          <w:b/>
          <w:bCs/>
          <w:szCs w:val="22"/>
        </w:rPr>
        <w:t>Projektant alebo spracovateľ projektu stavby na ohlásenie</w:t>
      </w:r>
      <w:r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6938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DE79FD5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6AB65C45" w14:textId="3418F54C" w:rsidR="0067077A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497724524"/>
              <w:placeholder>
                <w:docPart w:val="DefaultPlaceholder_-1854013440"/>
              </w:placeholder>
              <w:showingPlcHdr/>
            </w:sdtPr>
            <w:sdtEndPr/>
            <w:sdtContent>
              <w:p w14:paraId="21A83AE1" w14:textId="267F655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1E0B54" w14:textId="49EB7CE7" w:rsidR="00791195" w:rsidRPr="00791195" w:rsidRDefault="00791195" w:rsidP="00791195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7FEA15C4" w14:textId="089A6213" w:rsidR="007459AB" w:rsidRPr="004D7DC7" w:rsidRDefault="0077179E" w:rsidP="00791195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4D7DC7">
        <w:rPr>
          <w:rFonts w:cs="Calibri"/>
          <w:szCs w:val="22"/>
        </w:rPr>
        <w:t>*</w:t>
      </w:r>
      <w:r w:rsidRPr="004D7DC7">
        <w:rPr>
          <w:rFonts w:ascii="Calibri Light" w:hAnsi="Calibri Light" w:cs="Calibri Light"/>
          <w:sz w:val="20"/>
          <w:szCs w:val="20"/>
        </w:rPr>
        <w:t xml:space="preserve"> pri vyššom počte uveďte </w:t>
      </w:r>
      <w:r w:rsidR="00C575DF" w:rsidRPr="004D7DC7">
        <w:rPr>
          <w:rFonts w:ascii="Calibri Light" w:hAnsi="Calibri Light" w:cs="Calibri Light"/>
          <w:sz w:val="20"/>
          <w:szCs w:val="20"/>
        </w:rPr>
        <w:t>v prílohe č.</w:t>
      </w:r>
      <w:r w:rsidR="003C3389"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7459AB" w:rsidRPr="004D7DC7">
        <w:rPr>
          <w:rFonts w:ascii="Calibri Light" w:hAnsi="Calibri Light" w:cs="Calibri Light"/>
          <w:sz w:val="20"/>
          <w:szCs w:val="20"/>
        </w:rPr>
        <w:t xml:space="preserve">1 a </w:t>
      </w:r>
      <w:r w:rsidR="001517D8">
        <w:rPr>
          <w:rFonts w:ascii="Calibri Light" w:hAnsi="Calibri Light" w:cs="Calibri Light"/>
          <w:sz w:val="20"/>
          <w:szCs w:val="20"/>
        </w:rPr>
        <w:t>2</w:t>
      </w:r>
    </w:p>
    <w:p w14:paraId="3B53D655" w14:textId="6B8C496F" w:rsidR="0077179E" w:rsidRPr="0077179E" w:rsidRDefault="005847CB" w:rsidP="0077179E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471E0">
        <w:rPr>
          <w:rFonts w:cs="Calibri"/>
          <w:b/>
          <w:bCs/>
          <w:szCs w:val="22"/>
        </w:rPr>
        <w:br/>
      </w:r>
    </w:p>
    <w:p w14:paraId="3DA573D1" w14:textId="470F2E23" w:rsidR="008B6C15" w:rsidRPr="00CC01D0" w:rsidRDefault="00FA124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FA1244">
        <w:rPr>
          <w:rFonts w:cs="Calibri"/>
          <w:b/>
          <w:bCs/>
          <w:color w:val="1E4E9D"/>
          <w:sz w:val="26"/>
          <w:szCs w:val="26"/>
        </w:rPr>
        <w:t xml:space="preserve">ČASŤ C - </w:t>
      </w:r>
      <w:r w:rsidR="004356C3" w:rsidRPr="00CC01D0">
        <w:rPr>
          <w:rFonts w:cs="Calibri"/>
          <w:b/>
          <w:bCs/>
          <w:color w:val="1E4E9D"/>
          <w:sz w:val="26"/>
          <w:szCs w:val="26"/>
        </w:rPr>
        <w:t>ZÁKLADNÉ ÚDAJE O STAVBE</w:t>
      </w:r>
    </w:p>
    <w:tbl>
      <w:tblPr>
        <w:tblStyle w:val="Mriekatabuky"/>
        <w:tblpPr w:leftFromText="142" w:rightFromText="142" w:vertAnchor="text" w:horzAnchor="margin" w:tblpY="4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4DC99E9" w14:textId="77777777" w:rsidTr="004D7DC7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599A05C7" w14:textId="41A95EEB" w:rsidR="00081190" w:rsidRPr="00081190" w:rsidRDefault="00081190" w:rsidP="004D7DC7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ID stavby, ak bolo pridelené informačným systémom: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338671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1511AD96" w14:textId="67BFF82B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ID stavby</w:t>
      </w:r>
    </w:p>
    <w:p w14:paraId="72D29E1E" w14:textId="77777777" w:rsidR="00081190" w:rsidRPr="00081190" w:rsidRDefault="004356C3" w:rsidP="004356C3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 w:val="8"/>
          <w:szCs w:val="8"/>
        </w:rPr>
        <w:br/>
      </w:r>
    </w:p>
    <w:tbl>
      <w:tblPr>
        <w:tblStyle w:val="Mriekatabuky"/>
        <w:tblpPr w:leftFromText="142" w:rightFromText="142" w:vertAnchor="text" w:horzAnchor="margin" w:tblpY="335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1311EFB7" w14:textId="77777777" w:rsidTr="00081190">
        <w:trPr>
          <w:cantSplit/>
          <w:trHeight w:hRule="exact" w:val="1061"/>
        </w:trPr>
        <w:tc>
          <w:tcPr>
            <w:tcW w:w="9067" w:type="dxa"/>
          </w:tcPr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2004416618"/>
              <w:placeholder>
                <w:docPart w:val="DefaultPlaceholder_-1854013440"/>
              </w:placeholder>
              <w:showingPlcHdr/>
            </w:sdtPr>
            <w:sdtEndPr/>
            <w:sdtContent>
              <w:p w14:paraId="44CDCC1A" w14:textId="269389ED" w:rsidR="00081190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  <w:p w14:paraId="261BC99A" w14:textId="77777777" w:rsidR="00081190" w:rsidRPr="00081190" w:rsidRDefault="00081190" w:rsidP="00081190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623D1AF9" w14:textId="6A845C37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Názov stavby</w:t>
      </w:r>
    </w:p>
    <w:p w14:paraId="6DC9B91D" w14:textId="77777777" w:rsidR="00081190" w:rsidRPr="00081190" w:rsidRDefault="00081190" w:rsidP="004356C3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E3CC453" w14:textId="77777777" w:rsidTr="00081190">
        <w:trPr>
          <w:cantSplit/>
          <w:trHeight w:hRule="exact" w:val="2193"/>
        </w:trPr>
        <w:tc>
          <w:tcPr>
            <w:tcW w:w="9067" w:type="dxa"/>
          </w:tcPr>
          <w:p w14:paraId="20F0E21C" w14:textId="77777777" w:rsidR="00081190" w:rsidRDefault="00081190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Adresa (ak je určená)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- u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lica, súpisné číslo, orientačné číslo, PSČ, obec, okres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454834157"/>
              <w:placeholder>
                <w:docPart w:val="DefaultPlaceholder_-1854013440"/>
              </w:placeholder>
              <w:showingPlcHdr/>
            </w:sdtPr>
            <w:sdtEndPr/>
            <w:sdtContent>
              <w:p w14:paraId="7DADC3C8" w14:textId="1DD6BE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FAE18AF" w14:textId="454EE127" w:rsidR="001D6B1E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Miesto stavby</w:t>
      </w:r>
    </w:p>
    <w:p w14:paraId="145C8E67" w14:textId="20A7C39B" w:rsidR="004356C3" w:rsidRDefault="004356C3" w:rsidP="004356C3">
      <w:pPr>
        <w:spacing w:line="240" w:lineRule="auto"/>
        <w:rPr>
          <w:rFonts w:cs="Calibri"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Stavebné pozemky</w:t>
      </w:r>
      <w:r w:rsidR="00AD450B" w:rsidRPr="00AD450B">
        <w:rPr>
          <w:rFonts w:cs="Calibri"/>
          <w:szCs w:val="22"/>
        </w:rPr>
        <w:t xml:space="preserve"> (</w:t>
      </w:r>
      <w:r w:rsidR="00AD450B">
        <w:rPr>
          <w:rFonts w:cs="Calibri"/>
          <w:szCs w:val="22"/>
        </w:rPr>
        <w:t>i</w:t>
      </w:r>
      <w:r w:rsidR="00AD450B" w:rsidRPr="00AD450B">
        <w:rPr>
          <w:rFonts w:cs="Calibri"/>
          <w:szCs w:val="22"/>
        </w:rPr>
        <w:t>dentifikácia všetkých pozemkov stavby)</w:t>
      </w:r>
      <w:r w:rsidR="003C3389">
        <w:rPr>
          <w:rFonts w:cs="Calibri"/>
          <w:szCs w:val="22"/>
        </w:rPr>
        <w:t>*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5A38A5" w14:paraId="5FF09D5E" w14:textId="77777777" w:rsidTr="005A38A5">
        <w:trPr>
          <w:cantSplit/>
          <w:trHeight w:hRule="exact" w:val="9566"/>
        </w:trPr>
        <w:tc>
          <w:tcPr>
            <w:tcW w:w="9067" w:type="dxa"/>
          </w:tcPr>
          <w:p w14:paraId="3C727936" w14:textId="77777777" w:rsidR="005A38A5" w:rsidRDefault="00BA3AFB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561211669"/>
              <w:placeholder>
                <w:docPart w:val="DefaultPlaceholder_-1854013440"/>
              </w:placeholder>
              <w:showingPlcHdr/>
            </w:sdtPr>
            <w:sdtEndPr/>
            <w:sdtContent>
              <w:p w14:paraId="2941E4BB" w14:textId="7FEAB826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49E391F" w14:textId="1B366517" w:rsidR="003C3389" w:rsidRDefault="003C3389" w:rsidP="003C3389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156C3A">
        <w:rPr>
          <w:rFonts w:ascii="Calibri Light" w:hAnsi="Calibri Light" w:cs="Calibri Light"/>
          <w:sz w:val="20"/>
          <w:szCs w:val="20"/>
        </w:rPr>
        <w:t>pri vyššom počte uveďte v prílohe č. 3</w:t>
      </w:r>
    </w:p>
    <w:p w14:paraId="5350BAFE" w14:textId="77777777" w:rsidR="006F0C08" w:rsidRPr="006F0C08" w:rsidRDefault="006F0C08" w:rsidP="003C3389">
      <w:pPr>
        <w:spacing w:line="240" w:lineRule="auto"/>
        <w:jc w:val="right"/>
        <w:rPr>
          <w:rFonts w:ascii="Calibri Light" w:hAnsi="Calibri Light" w:cs="Calibri Light"/>
          <w:sz w:val="8"/>
          <w:szCs w:val="8"/>
        </w:rPr>
      </w:pPr>
    </w:p>
    <w:p w14:paraId="2E73E064" w14:textId="735B418C" w:rsidR="004356C3" w:rsidRPr="006471E0" w:rsidRDefault="001D6B1E" w:rsidP="004356C3">
      <w:pPr>
        <w:spacing w:line="240" w:lineRule="auto"/>
        <w:rPr>
          <w:rFonts w:cs="Calibri"/>
          <w:b/>
          <w:bCs/>
          <w:szCs w:val="22"/>
        </w:rPr>
      </w:pPr>
      <w:r w:rsidRPr="003C3389">
        <w:rPr>
          <w:rFonts w:cs="Calibri"/>
          <w:b/>
          <w:bCs/>
          <w:sz w:val="8"/>
          <w:szCs w:val="8"/>
        </w:rPr>
        <w:br/>
      </w:r>
      <w:r w:rsidR="004356C3" w:rsidRPr="006471E0">
        <w:rPr>
          <w:rFonts w:cs="Calibri"/>
          <w:b/>
          <w:bCs/>
          <w:szCs w:val="22"/>
        </w:rPr>
        <w:t>Typ stavby alebo stavebnej úpravy</w:t>
      </w:r>
      <w:r w:rsidR="00DC5340">
        <w:rPr>
          <w:rFonts w:cs="Calibri"/>
          <w:b/>
          <w:bCs/>
          <w:szCs w:val="22"/>
        </w:rPr>
        <w:t xml:space="preserve"> </w:t>
      </w:r>
      <w:r w:rsidR="003F4837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63F921DF" w14:textId="0783959E" w:rsidR="001D6B1E" w:rsidRPr="006471E0" w:rsidRDefault="001C7DF3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3495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Drobná stavba</w:t>
      </w:r>
    </w:p>
    <w:p w14:paraId="67955ACD" w14:textId="5E0F8D1D" w:rsidR="001D6B1E" w:rsidRPr="006471E0" w:rsidRDefault="001C7DF3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5846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Stavebná úprava existujúcej stavby</w:t>
      </w:r>
    </w:p>
    <w:p w14:paraId="67C94ECD" w14:textId="15A56CA7" w:rsidR="001D6B1E" w:rsidRPr="006471E0" w:rsidRDefault="001C7DF3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9629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Udržiavacie práce existujúcej stavby</w:t>
      </w:r>
    </w:p>
    <w:p w14:paraId="30E0F0A1" w14:textId="0645F15A" w:rsidR="001D6B1E" w:rsidRPr="006471E0" w:rsidRDefault="001C7DF3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205026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1,2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5D2D3D13" w14:textId="4448C364" w:rsidR="00E43C0D" w:rsidRPr="001321E4" w:rsidRDefault="001C7DF3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3933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20,0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6742E558" w14:textId="77777777" w:rsidR="003C3389" w:rsidRDefault="003C3389" w:rsidP="001D6B1E">
      <w:pPr>
        <w:spacing w:line="240" w:lineRule="auto"/>
        <w:rPr>
          <w:rFonts w:cs="Calibri"/>
          <w:b/>
          <w:bCs/>
          <w:szCs w:val="22"/>
        </w:rPr>
      </w:pPr>
    </w:p>
    <w:p w14:paraId="1DE491A1" w14:textId="032705EB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</w:t>
      </w:r>
      <w:r w:rsidR="0014408B">
        <w:rPr>
          <w:rFonts w:cs="Calibri"/>
          <w:b/>
          <w:bCs/>
          <w:szCs w:val="22"/>
        </w:rPr>
        <w:t xml:space="preserve">ohlasovanej </w:t>
      </w:r>
      <w:r w:rsidRPr="000565F5">
        <w:rPr>
          <w:rFonts w:cs="Calibri"/>
          <w:b/>
          <w:bCs/>
          <w:szCs w:val="22"/>
        </w:rPr>
        <w:t>stavby 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97202" w14:paraId="084423C0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1BE701FE" w14:textId="0F4EB0FA" w:rsidR="00097202" w:rsidRPr="00081190" w:rsidRDefault="00097202" w:rsidP="006672A4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 z.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o členení stavieb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54353636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</w:t>
                </w:r>
              </w:sdtContent>
            </w:sdt>
          </w:p>
        </w:tc>
      </w:tr>
    </w:tbl>
    <w:p w14:paraId="44B99565" w14:textId="6972472E" w:rsidR="000565F5" w:rsidRPr="000565F5" w:rsidRDefault="000565F5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59B723BD" w14:textId="7F604F43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stavby, na ktorej sa vykonáva </w:t>
      </w:r>
      <w:r w:rsidR="008C66B3">
        <w:rPr>
          <w:rFonts w:cs="Calibri"/>
          <w:b/>
          <w:bCs/>
          <w:szCs w:val="22"/>
        </w:rPr>
        <w:t xml:space="preserve">stavebná </w:t>
      </w:r>
      <w:r w:rsidRPr="000565F5">
        <w:rPr>
          <w:rFonts w:cs="Calibri"/>
          <w:b/>
          <w:bCs/>
          <w:szCs w:val="22"/>
        </w:rPr>
        <w:t>úprava</w:t>
      </w:r>
      <w:r w:rsidR="008C66B3">
        <w:rPr>
          <w:rFonts w:cs="Calibri"/>
          <w:b/>
          <w:bCs/>
          <w:szCs w:val="22"/>
        </w:rPr>
        <w:t xml:space="preserve"> </w:t>
      </w:r>
      <w:r w:rsidRPr="000565F5">
        <w:rPr>
          <w:rFonts w:cs="Calibri"/>
          <w:b/>
          <w:bCs/>
          <w:szCs w:val="22"/>
        </w:rPr>
        <w:t>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F0C08" w14:paraId="2B694BEC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31BC99E9" w14:textId="45807905" w:rsidR="006F0C08" w:rsidRPr="006F0C08" w:rsidRDefault="006F0C08" w:rsidP="006672A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Z.z. o členení stavieb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152897528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.................................</w:t>
                </w:r>
              </w:sdtContent>
            </w:sdt>
          </w:p>
        </w:tc>
      </w:tr>
    </w:tbl>
    <w:p w14:paraId="0E5D5F1A" w14:textId="22BAD00E" w:rsidR="001D6B1E" w:rsidRPr="006471E0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Vlastník stavby</w:t>
      </w:r>
      <w:r w:rsidR="000565F5">
        <w:rPr>
          <w:rFonts w:cs="Calibri"/>
          <w:b/>
          <w:bCs/>
          <w:szCs w:val="22"/>
        </w:rPr>
        <w:t>,</w:t>
      </w:r>
      <w:r w:rsidRPr="006471E0">
        <w:rPr>
          <w:rFonts w:cs="Calibri"/>
          <w:b/>
          <w:bCs/>
          <w:szCs w:val="22"/>
        </w:rPr>
        <w:t xml:space="preserve"> ak sa jedná o stavebné úpravy alebo udržiavacie práce existujúcej stavby</w:t>
      </w:r>
    </w:p>
    <w:tbl>
      <w:tblPr>
        <w:tblStyle w:val="Mriekatabuky"/>
        <w:tblpPr w:leftFromText="142" w:rightFromText="142" w:vertAnchor="page" w:horzAnchor="margin" w:tblpX="-5" w:tblpY="1103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537FB2" w14:paraId="150C146F" w14:textId="77777777" w:rsidTr="00D279FD">
        <w:trPr>
          <w:cantSplit/>
          <w:trHeight w:hRule="exact" w:val="2622"/>
        </w:trPr>
        <w:tc>
          <w:tcPr>
            <w:tcW w:w="9072" w:type="dxa"/>
          </w:tcPr>
          <w:p w14:paraId="101E7DD6" w14:textId="2B511501" w:rsidR="00537FB2" w:rsidRDefault="00537FB2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71542792"/>
              <w:placeholder>
                <w:docPart w:val="DefaultPlaceholder_-1854013440"/>
              </w:placeholder>
              <w:showingPlcHdr/>
            </w:sdtPr>
            <w:sdtEndPr/>
            <w:sdtContent>
              <w:p w14:paraId="30284C83" w14:textId="3201D875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386C018" w14:textId="5F045E9E" w:rsidR="00CC106F" w:rsidRPr="00CC106F" w:rsidRDefault="00CC106F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page" w:horzAnchor="margin" w:tblpY="4622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5175ED93" w14:textId="77777777" w:rsidTr="00D279FD">
        <w:trPr>
          <w:cantSplit/>
          <w:trHeight w:hRule="exact" w:val="2765"/>
        </w:trPr>
        <w:tc>
          <w:tcPr>
            <w:tcW w:w="9072" w:type="dxa"/>
          </w:tcPr>
          <w:p w14:paraId="4F6246BA" w14:textId="62D08969" w:rsidR="00D279FD" w:rsidRDefault="00D279FD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963103577"/>
              <w:placeholder>
                <w:docPart w:val="DefaultPlaceholder_-1854013440"/>
              </w:placeholder>
              <w:showingPlcHdr/>
            </w:sdtPr>
            <w:sdtEndPr/>
            <w:sdtContent>
              <w:p w14:paraId="6FF2D22D" w14:textId="70337A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E6116D6" w14:textId="73E92E09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 xml:space="preserve">Vlastník susednej nehnuteľnosti, </w:t>
      </w:r>
      <w:r w:rsidR="004B2B7A">
        <w:rPr>
          <w:rFonts w:cs="Calibri"/>
          <w:b/>
          <w:bCs/>
          <w:szCs w:val="22"/>
        </w:rPr>
        <w:br/>
      </w:r>
      <w:r w:rsidRPr="006471E0">
        <w:rPr>
          <w:rFonts w:cs="Calibri"/>
          <w:b/>
          <w:bCs/>
          <w:szCs w:val="22"/>
        </w:rPr>
        <w:t>ak sa pri uskutočňovaní stavby majú použiť susedné nehnuteľnosti</w:t>
      </w:r>
      <w:r w:rsidR="006B5F7A">
        <w:rPr>
          <w:rFonts w:cs="Calibri"/>
          <w:b/>
          <w:bCs/>
          <w:szCs w:val="22"/>
        </w:rPr>
        <w:t>*</w:t>
      </w:r>
    </w:p>
    <w:p w14:paraId="09E5462E" w14:textId="38248BA9" w:rsidR="006B5F7A" w:rsidRDefault="006B5F7A" w:rsidP="006B5F7A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425FDE">
        <w:rPr>
          <w:rFonts w:ascii="Calibri Light" w:hAnsi="Calibri Light" w:cs="Calibri Light"/>
          <w:sz w:val="20"/>
          <w:szCs w:val="20"/>
        </w:rPr>
        <w:t>pri vyššom počte uveďte v prílohe č. 4</w:t>
      </w:r>
    </w:p>
    <w:p w14:paraId="023FBA1A" w14:textId="56BE9314" w:rsidR="001D6B1E" w:rsidRPr="0051442C" w:rsidRDefault="002B62EA" w:rsidP="0051442C">
      <w:pPr>
        <w:spacing w:line="240" w:lineRule="auto"/>
        <w:rPr>
          <w:rFonts w:cs="Calibri"/>
          <w:szCs w:val="22"/>
        </w:rPr>
      </w:pPr>
      <w:r>
        <w:rPr>
          <w:rFonts w:cs="Calibri"/>
          <w:b/>
          <w:bCs/>
          <w:szCs w:val="22"/>
        </w:rPr>
        <w:br/>
      </w:r>
      <w:r w:rsidR="001D6B1E" w:rsidRPr="006471E0">
        <w:rPr>
          <w:rFonts w:cs="Calibri"/>
          <w:b/>
          <w:bCs/>
          <w:szCs w:val="22"/>
        </w:rPr>
        <w:t>Uskutočňovanie stavby</w:t>
      </w:r>
      <w:r w:rsidR="0051442C">
        <w:rPr>
          <w:rFonts w:cs="Calibri"/>
          <w:b/>
          <w:bCs/>
          <w:szCs w:val="22"/>
        </w:rPr>
        <w:t xml:space="preserve">     </w:t>
      </w:r>
      <w:sdt>
        <w:sdtPr>
          <w:rPr>
            <w:rFonts w:cs="Calibri"/>
            <w:szCs w:val="22"/>
          </w:rPr>
          <w:id w:val="11603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Svojpomocne</w:t>
      </w:r>
      <w:r w:rsidR="0051442C">
        <w:rPr>
          <w:rFonts w:cs="Calibri"/>
          <w:szCs w:val="22"/>
        </w:rPr>
        <w:t xml:space="preserve">     </w:t>
      </w:r>
      <w:sdt>
        <w:sdtPr>
          <w:rPr>
            <w:rFonts w:cs="Calibri"/>
            <w:szCs w:val="22"/>
          </w:rPr>
          <w:id w:val="-73015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Dodávateľsky</w:t>
      </w:r>
      <w:r w:rsidR="00F31F65">
        <w:rPr>
          <w:rFonts w:cs="Calibri"/>
          <w:szCs w:val="22"/>
        </w:rPr>
        <w:t xml:space="preserve"> </w:t>
      </w:r>
      <w:r w:rsidR="00F31F65" w:rsidRPr="00F31F65">
        <w:rPr>
          <w:rFonts w:cs="Calibri"/>
          <w:sz w:val="20"/>
          <w:szCs w:val="20"/>
        </w:rPr>
        <w:t xml:space="preserve"> </w:t>
      </w:r>
      <w:r w:rsidR="00F31F65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348F95DE" w14:textId="276070DA" w:rsidR="0051442C" w:rsidRPr="0051442C" w:rsidRDefault="0051442C" w:rsidP="0051442C">
      <w:pPr>
        <w:spacing w:after="0"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260554FE" w14:textId="77777777" w:rsidTr="00D279FD">
        <w:trPr>
          <w:cantSplit/>
          <w:trHeight w:hRule="exact" w:val="2902"/>
        </w:trPr>
        <w:tc>
          <w:tcPr>
            <w:tcW w:w="9072" w:type="dxa"/>
          </w:tcPr>
          <w:p w14:paraId="49CB6A85" w14:textId="78CC1697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523714162"/>
              <w:placeholder>
                <w:docPart w:val="DefaultPlaceholder_-1854013440"/>
              </w:placeholder>
              <w:showingPlcHdr/>
            </w:sdtPr>
            <w:sdtEndPr/>
            <w:sdtContent>
              <w:p w14:paraId="04F0D418" w14:textId="69E3885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61D339AE" w14:textId="3AF1494F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Kvalifikovaná osoba pre vedenie uskutočňovania stavby</w:t>
      </w:r>
    </w:p>
    <w:p w14:paraId="10FA1849" w14:textId="77777777" w:rsidR="00D279FD" w:rsidRPr="00D279FD" w:rsidRDefault="00D279FD" w:rsidP="00D279FD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47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46E73F01" w14:textId="77777777" w:rsidTr="00D279FD">
        <w:trPr>
          <w:cantSplit/>
          <w:trHeight w:hRule="exact" w:val="3328"/>
        </w:trPr>
        <w:tc>
          <w:tcPr>
            <w:tcW w:w="9072" w:type="dxa"/>
          </w:tcPr>
          <w:p w14:paraId="033B3B3B" w14:textId="2D176E94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76037411"/>
              <w:placeholder>
                <w:docPart w:val="DefaultPlaceholder_-1854013440"/>
              </w:placeholder>
              <w:showingPlcHdr/>
            </w:sdtPr>
            <w:sdtEndPr/>
            <w:sdtContent>
              <w:p w14:paraId="53BE4EF0" w14:textId="339DF39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1E16B58" w14:textId="1F66C18E" w:rsidR="001D6B1E" w:rsidRPr="00D279FD" w:rsidRDefault="00D279FD" w:rsidP="001D6B1E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Cs w:val="22"/>
        </w:rPr>
        <w:t>Zhotoviteľ</w:t>
      </w:r>
    </w:p>
    <w:p w14:paraId="47DC1E77" w14:textId="293EA321" w:rsidR="001D6B1E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D - </w:t>
      </w:r>
      <w:r w:rsidR="00A53285" w:rsidRPr="00CC01D0">
        <w:rPr>
          <w:rFonts w:cs="Calibri"/>
          <w:b/>
          <w:bCs/>
          <w:color w:val="1E4E9D"/>
          <w:sz w:val="26"/>
          <w:szCs w:val="26"/>
        </w:rPr>
        <w:t>PODROBNÉ ÚDAJE O STAVBE</w:t>
      </w:r>
    </w:p>
    <w:p w14:paraId="408B1476" w14:textId="77777777" w:rsidR="00D279FD" w:rsidRPr="00E46C60" w:rsidRDefault="00D279FD" w:rsidP="006F0BB1">
      <w:pPr>
        <w:spacing w:line="240" w:lineRule="auto"/>
        <w:rPr>
          <w:rFonts w:cs="Calibri"/>
          <w:sz w:val="2"/>
          <w:szCs w:val="2"/>
        </w:rPr>
      </w:pPr>
    </w:p>
    <w:p w14:paraId="366D0C95" w14:textId="2D349981" w:rsidR="008B6C15" w:rsidRPr="00716581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Rozsah a účel úprav a prác</w:t>
      </w:r>
    </w:p>
    <w:tbl>
      <w:tblPr>
        <w:tblStyle w:val="Mriekatabuky"/>
        <w:tblpPr w:leftFromText="142" w:rightFromText="142" w:vertAnchor="text" w:horzAnchor="margin" w:tblpY="-50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4237F947" w14:textId="77777777" w:rsidTr="00E46C60">
        <w:trPr>
          <w:cantSplit/>
          <w:trHeight w:hRule="exact" w:val="7162"/>
        </w:trPr>
        <w:tc>
          <w:tcPr>
            <w:tcW w:w="9072" w:type="dxa"/>
          </w:tcPr>
          <w:p w14:paraId="38EC6EF7" w14:textId="77777777" w:rsidR="00E46C60" w:rsidRDefault="00E46C60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716581">
              <w:rPr>
                <w:rFonts w:ascii="Calibri Light" w:hAnsi="Calibri Light" w:cs="Calibri Light"/>
                <w:sz w:val="18"/>
                <w:szCs w:val="18"/>
              </w:rPr>
              <w:t>Popis stavby, rozsah a účel úprav a prác a ich jednoduchý technický opis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50501139"/>
              <w:placeholder>
                <w:docPart w:val="DefaultPlaceholder_-1854013440"/>
              </w:placeholder>
              <w:showingPlcHdr/>
            </w:sdtPr>
            <w:sdtEndPr/>
            <w:sdtContent>
              <w:p w14:paraId="1C5D4BF7" w14:textId="1CFB7083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FE58EFD" w14:textId="5C620038" w:rsidR="008B6C15" w:rsidRPr="00E46C60" w:rsidRDefault="008B6C15" w:rsidP="006F0BB1">
      <w:pPr>
        <w:spacing w:line="240" w:lineRule="auto"/>
        <w:rPr>
          <w:rFonts w:cs="Calibri"/>
          <w:b/>
          <w:bCs/>
          <w:szCs w:val="22"/>
        </w:rPr>
      </w:pPr>
    </w:p>
    <w:p w14:paraId="413F3724" w14:textId="2059E98C" w:rsidR="008B6C15" w:rsidRPr="006471E0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Podrobná identifikácia stavby alebo stavebných úprav z hľadiska chránených záujmov</w:t>
      </w:r>
      <w:r w:rsidR="00DC5340">
        <w:rPr>
          <w:rFonts w:cs="Calibri"/>
          <w:b/>
          <w:bCs/>
          <w:szCs w:val="22"/>
        </w:rPr>
        <w:t xml:space="preserve"> </w:t>
      </w:r>
      <w:r w:rsidR="00DC5340">
        <w:rPr>
          <w:rFonts w:cs="Calibri"/>
          <w:b/>
          <w:bCs/>
          <w:szCs w:val="22"/>
        </w:rPr>
        <w:br/>
      </w:r>
      <w:r w:rsidR="0090198A" w:rsidRPr="00F31F65">
        <w:rPr>
          <w:rFonts w:ascii="Calibri Light" w:hAnsi="Calibri Light" w:cs="Calibri Light"/>
          <w:sz w:val="20"/>
          <w:szCs w:val="20"/>
        </w:rPr>
        <w:t>[potrebné označte X]</w:t>
      </w:r>
    </w:p>
    <w:p w14:paraId="4AC93984" w14:textId="538B5450" w:rsidR="001C62A8" w:rsidRPr="001C62A8" w:rsidRDefault="001C7DF3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51767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Odňatie poľnohospodárskej pôdy</w:t>
      </w:r>
    </w:p>
    <w:p w14:paraId="24B04F4D" w14:textId="77777777" w:rsidR="001C62A8" w:rsidRPr="001C62A8" w:rsidRDefault="001C7DF3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2030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Zvláštne užívanie pozemnej komunikácie</w:t>
      </w:r>
    </w:p>
    <w:p w14:paraId="1ADF085A" w14:textId="77777777" w:rsidR="001C62A8" w:rsidRPr="001C62A8" w:rsidRDefault="001C7DF3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6584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Výrub drevín</w:t>
      </w:r>
    </w:p>
    <w:p w14:paraId="14EF314B" w14:textId="6EDAB23B" w:rsidR="001C62A8" w:rsidRPr="001C62A8" w:rsidRDefault="001C7DF3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2830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Pamiatková ochrana</w:t>
      </w:r>
      <w:r w:rsidR="003F7791">
        <w:rPr>
          <w:rFonts w:cs="Calibri"/>
          <w:szCs w:val="22"/>
        </w:rPr>
        <w:br/>
      </w:r>
      <w:r w:rsidR="001C62A8"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136733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>
        <w:rPr>
          <w:rFonts w:cs="Calibri"/>
          <w:szCs w:val="22"/>
        </w:rPr>
        <w:t xml:space="preserve">  </w:t>
      </w:r>
      <w:r w:rsidR="001C62A8" w:rsidRPr="001C62A8">
        <w:rPr>
          <w:rFonts w:cs="Calibri"/>
          <w:szCs w:val="22"/>
        </w:rPr>
        <w:t>Národná kultúrna pamiatka</w:t>
      </w:r>
    </w:p>
    <w:p w14:paraId="3742B688" w14:textId="699CB88F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9331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rezervácii</w:t>
      </w:r>
    </w:p>
    <w:p w14:paraId="1561404C" w14:textId="6105DEA2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16986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zóne</w:t>
      </w:r>
    </w:p>
    <w:p w14:paraId="4AA04966" w14:textId="4AD1AD39" w:rsidR="001C62A8" w:rsidRPr="00DC5340" w:rsidRDefault="001C62A8" w:rsidP="00DC5340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201143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ochrannom pásme pamiatkovej zóny</w:t>
      </w:r>
    </w:p>
    <w:p w14:paraId="360C14D2" w14:textId="7EC24D1B" w:rsidR="00DC5340" w:rsidRDefault="00DC5340" w:rsidP="00DC5340">
      <w:pPr>
        <w:tabs>
          <w:tab w:val="left" w:pos="1199"/>
        </w:tabs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ab/>
      </w:r>
    </w:p>
    <w:p w14:paraId="560C1F33" w14:textId="60D66FFC" w:rsidR="001C62A8" w:rsidRDefault="001C62A8" w:rsidP="001C62A8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Spôsob nakladania so stavebným odpadom</w:t>
      </w:r>
    </w:p>
    <w:tbl>
      <w:tblPr>
        <w:tblStyle w:val="Mriekatabuky"/>
        <w:tblpPr w:leftFromText="142" w:rightFromText="142" w:vertAnchor="text" w:horzAnchor="margin" w:tblpY="-2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219A845F" w14:textId="77777777" w:rsidTr="00E46C60">
        <w:trPr>
          <w:cantSplit/>
          <w:trHeight w:hRule="exact" w:val="2052"/>
        </w:trPr>
        <w:sdt>
          <w:sdtPr>
            <w:rPr>
              <w:rFonts w:cs="Calibri"/>
              <w:color w:val="000000" w:themeColor="text1"/>
              <w:szCs w:val="22"/>
              <w:lang w:val="en-US"/>
            </w:rPr>
            <w:id w:val="14041893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2" w:type="dxa"/>
              </w:tcPr>
              <w:p w14:paraId="726180E3" w14:textId="1037841C" w:rsidR="00E46C60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92BF970" w14:textId="7E36CC27" w:rsidR="00A96676" w:rsidRDefault="00716581" w:rsidP="0001619C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lastRenderedPageBreak/>
        <w:t>Zastavovacie údaje stavby</w:t>
      </w:r>
    </w:p>
    <w:tbl>
      <w:tblPr>
        <w:tblStyle w:val="Mriekatabuky"/>
        <w:tblpPr w:leftFromText="142" w:rightFromText="142" w:vertAnchor="text" w:horzAnchor="margin" w:tblpY="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A96676" w14:paraId="2AD8702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BA3ED6F" w14:textId="5242C6F3" w:rsidR="00A96676" w:rsidRPr="00A96676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Celková plocha pozemku</w:t>
            </w:r>
            <w:r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/</w:t>
            </w:r>
            <w:r>
              <w:rPr>
                <w:rFonts w:cs="Calibri"/>
                <w:szCs w:val="22"/>
              </w:rPr>
              <w:t xml:space="preserve"> pozemk</w:t>
            </w:r>
            <w:r w:rsidRPr="0001619C">
              <w:rPr>
                <w:rFonts w:cs="Calibri"/>
                <w:szCs w:val="22"/>
              </w:rPr>
              <w:t>ov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84424486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</w:t>
                </w:r>
                <w:r w:rsidR="00460745" w:rsidRPr="00B611EC">
                  <w:rPr>
                    <w:rFonts w:cs="Calibri"/>
                    <w:sz w:val="16"/>
                    <w:szCs w:val="16"/>
                  </w:rPr>
                  <w:t>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</w:t>
                </w:r>
              </w:sdtContent>
            </w:sdt>
            <w:r w:rsidR="00460745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</w:p>
        </w:tc>
      </w:tr>
      <w:tr w:rsidR="00A96676" w14:paraId="4B3099EF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6147DF3" w14:textId="4DA6E725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ohlasovanej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77151840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20C9D94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7D3BB6B" w14:textId="69478AA0" w:rsidR="00A96676" w:rsidRPr="00A96676" w:rsidRDefault="00A96676" w:rsidP="00B611EC">
            <w:pPr>
              <w:rPr>
                <w:rFonts w:ascii="Calibri Light" w:hAnsi="Calibri Light" w:cs="Calibri Light"/>
              </w:rPr>
            </w:pPr>
            <w:r w:rsidRPr="0001619C">
              <w:rPr>
                <w:rFonts w:cs="Calibri"/>
                <w:szCs w:val="22"/>
              </w:rPr>
              <w:t xml:space="preserve">Zastavaná </w:t>
            </w:r>
            <w:r>
              <w:rPr>
                <w:rFonts w:cs="Calibri"/>
                <w:szCs w:val="22"/>
              </w:rPr>
              <w:t xml:space="preserve">plocha </w:t>
            </w:r>
            <w:r w:rsidRPr="0001619C">
              <w:rPr>
                <w:rFonts w:cs="Calibri"/>
                <w:szCs w:val="22"/>
              </w:rPr>
              <w:t>iných exis</w:t>
            </w:r>
            <w:r>
              <w:rPr>
                <w:rFonts w:cs="Calibri"/>
                <w:szCs w:val="22"/>
              </w:rPr>
              <w:t>t.</w:t>
            </w:r>
            <w:r w:rsidRPr="0001619C">
              <w:rPr>
                <w:rFonts w:cs="Calibri"/>
                <w:szCs w:val="22"/>
              </w:rPr>
              <w:t xml:space="preserve"> stavieb na staveb</w:t>
            </w:r>
            <w:r>
              <w:rPr>
                <w:rFonts w:cs="Calibri"/>
                <w:szCs w:val="22"/>
              </w:rPr>
              <w:t>.</w:t>
            </w:r>
            <w:r w:rsidRPr="0001619C">
              <w:rPr>
                <w:rFonts w:cs="Calibri"/>
                <w:szCs w:val="22"/>
              </w:rPr>
              <w:t xml:space="preserve"> pozemku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774012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541228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AF59BB" w14:textId="5C5CD6E1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spolu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5143754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6B42D30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CDFBD5" w14:textId="3660410D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Spevnená plocha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26410719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263D6D0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5A2675A" w14:textId="1968757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Plocha zelene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611248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08304EB4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460FF56" w14:textId="7F5E98BF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Max. rozmery stavby</w:t>
            </w:r>
            <w:r>
              <w:rPr>
                <w:rFonts w:cs="Calibri"/>
                <w:szCs w:val="22"/>
              </w:rPr>
              <w:t xml:space="preserve"> (</w:t>
            </w:r>
            <w:r w:rsidRPr="0001619C">
              <w:rPr>
                <w:rFonts w:cs="Calibri"/>
                <w:szCs w:val="22"/>
              </w:rPr>
              <w:t>šírka v m x dĺžka v</w:t>
            </w:r>
            <w:r>
              <w:rPr>
                <w:rFonts w:cs="Calibri"/>
                <w:szCs w:val="22"/>
              </w:rPr>
              <w:t> </w:t>
            </w:r>
            <w:r w:rsidRPr="0001619C">
              <w:rPr>
                <w:rFonts w:cs="Calibri"/>
                <w:szCs w:val="22"/>
              </w:rPr>
              <w:t>m</w:t>
            </w:r>
            <w:r>
              <w:rPr>
                <w:rFonts w:cs="Calibri"/>
                <w:szCs w:val="22"/>
              </w:rPr>
              <w:t>):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0170877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A55D4F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39A87BB" w14:textId="21BA51C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Úroveň podlahy 1. NP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3013553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Bpv</w:t>
            </w:r>
            <w:r>
              <w:rPr>
                <w:rFonts w:cs="Calibri"/>
                <w:szCs w:val="22"/>
              </w:rPr>
              <w:t xml:space="preserve"> (m.n.m.)</w:t>
            </w:r>
          </w:p>
        </w:tc>
      </w:tr>
      <w:tr w:rsidR="00A96676" w14:paraId="7F4DB23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9D8053C" w14:textId="7F764E89" w:rsidR="00A96676" w:rsidRPr="00A96676" w:rsidRDefault="00A96676" w:rsidP="00B611EC">
            <w:pPr>
              <w:rPr>
                <w:rFonts w:cs="Calibri"/>
                <w:b/>
                <w:bCs/>
                <w:szCs w:val="22"/>
              </w:rPr>
            </w:pPr>
            <w:r w:rsidRPr="0001619C">
              <w:rPr>
                <w:rFonts w:cs="Calibri"/>
                <w:szCs w:val="22"/>
              </w:rPr>
              <w:t>Celková výška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549107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 xml:space="preserve">v m od 1. NP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3A05E8E2" w14:textId="77777777" w:rsidR="00042BDE" w:rsidRPr="00914697" w:rsidRDefault="00042BDE" w:rsidP="0001619C">
      <w:pPr>
        <w:spacing w:line="240" w:lineRule="auto"/>
        <w:rPr>
          <w:rFonts w:cs="Calibri"/>
          <w:szCs w:val="22"/>
        </w:rPr>
      </w:pPr>
    </w:p>
    <w:p w14:paraId="64286B9E" w14:textId="2B2C3B61" w:rsidR="00065BEC" w:rsidRDefault="00167177" w:rsidP="0001619C">
      <w:pPr>
        <w:spacing w:line="240" w:lineRule="auto"/>
        <w:rPr>
          <w:rFonts w:cs="Calibri"/>
          <w:b/>
          <w:bCs/>
          <w:szCs w:val="22"/>
        </w:rPr>
      </w:pPr>
      <w:r w:rsidRPr="00167177">
        <w:rPr>
          <w:rFonts w:cs="Calibri"/>
          <w:b/>
          <w:bCs/>
          <w:szCs w:val="22"/>
        </w:rPr>
        <w:t>Odstupové vzdialenosti od susedných parciel a stavieb na nich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42BDE" w14:paraId="35DB267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755E911" w14:textId="63473A5D" w:rsidR="00042BDE" w:rsidRPr="00A96676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52296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001341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167177">
              <w:rPr>
                <w:rFonts w:cs="Calibri"/>
                <w:szCs w:val="20"/>
              </w:rPr>
              <w:t>(</w:t>
            </w:r>
            <w:r w:rsidRPr="00D51539">
              <w:rPr>
                <w:rFonts w:cs="Calibri"/>
                <w:sz w:val="20"/>
                <w:szCs w:val="20"/>
              </w:rPr>
              <w:t>na 2 desatinné miesta)</w:t>
            </w:r>
          </w:p>
        </w:tc>
      </w:tr>
      <w:tr w:rsidR="00042BDE" w14:paraId="4A9C6AD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35E7ADE" w14:textId="18DBC884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6252649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583830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7957223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6DBCA6C7" w14:textId="08084783" w:rsidR="00042BDE" w:rsidRPr="00A96676" w:rsidRDefault="00042BD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4401569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12498583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105516E5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EC896FC" w14:textId="4F695FA5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40506169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94371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33B532B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B5BFE66" w14:textId="3789DF80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2442032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2441387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C020563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5F2505F" w14:textId="2B747521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47865222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53491503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336793F2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4956C46" w14:textId="4927D76A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99914671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08019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43D5D81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7A36E93" w14:textId="5B9A2BB6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80303639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9494635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8A4BAE5" w14:textId="3842AC96" w:rsidR="0001619C" w:rsidRDefault="0001619C" w:rsidP="0001619C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szCs w:val="22"/>
        </w:rPr>
        <w:br/>
      </w:r>
      <w:r w:rsidR="00167177" w:rsidRPr="00167177">
        <w:rPr>
          <w:rFonts w:cs="Calibri"/>
          <w:b/>
          <w:bCs/>
          <w:szCs w:val="22"/>
        </w:rPr>
        <w:t>Bilancia plôch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51539" w14:paraId="03ED21E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6FA85D5" w14:textId="15687AD5" w:rsidR="00D51539" w:rsidRPr="00A96676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158548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5315BDA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B3A9FEB" w14:textId="5E366AB7" w:rsidR="00D51539" w:rsidRPr="0001619C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 nadzemných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8326164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6923882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19B438" w14:textId="7C9EF94A" w:rsidR="00D51539" w:rsidRPr="00A96676" w:rsidRDefault="00D51539" w:rsidP="00B611EC">
            <w:pPr>
              <w:rPr>
                <w:rFonts w:ascii="Calibri Light" w:hAnsi="Calibri Light" w:cs="Calibri Light"/>
              </w:rPr>
            </w:pPr>
            <w:r w:rsidRPr="00167177">
              <w:rPr>
                <w:rFonts w:cs="Calibri"/>
                <w:szCs w:val="22"/>
              </w:rPr>
              <w:t>Celková podlahová plocha podzemných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787734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41BDCE5" w14:textId="66B2B4CD" w:rsidR="008143B2" w:rsidRDefault="00361645" w:rsidP="006F0BB1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 w:val="8"/>
          <w:szCs w:val="8"/>
        </w:rPr>
        <w:br/>
      </w:r>
      <w:r w:rsidR="00B17993" w:rsidRPr="002B7CEE">
        <w:rPr>
          <w:rFonts w:cs="Calibri"/>
          <w:b/>
          <w:bCs/>
          <w:szCs w:val="22"/>
        </w:rPr>
        <w:br/>
      </w:r>
      <w:r w:rsidR="008143B2" w:rsidRPr="008143B2">
        <w:rPr>
          <w:rFonts w:cs="Calibri"/>
          <w:b/>
          <w:bCs/>
          <w:szCs w:val="22"/>
        </w:rPr>
        <w:t>Ostatné bilancie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B7CEE" w14:paraId="7FBFEADC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7B0D75" w14:textId="6FC97034" w:rsidR="002B7CEE" w:rsidRPr="00A96676" w:rsidRDefault="002B7CEE" w:rsidP="00B611EC">
            <w:pPr>
              <w:rPr>
                <w:rFonts w:cs="Calibri"/>
                <w:szCs w:val="22"/>
              </w:rPr>
            </w:pPr>
            <w:r w:rsidRPr="008143B2">
              <w:rPr>
                <w:rFonts w:cs="Calibri"/>
                <w:szCs w:val="22"/>
              </w:rPr>
              <w:t>Počet podlaží spolu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100271065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628C5D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0A20452" w14:textId="530D34A0" w:rsidR="002B7CEE" w:rsidRPr="002B7CEE" w:rsidRDefault="002B7CE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P</w:t>
            </w:r>
            <w:r w:rsidRPr="008143B2">
              <w:rPr>
                <w:rFonts w:cs="Calibri"/>
                <w:szCs w:val="22"/>
              </w:rPr>
              <w:t>očet podzemných podlaží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203537788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3BF12F2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DF6B100" w14:textId="613C5FC1" w:rsidR="002B7CEE" w:rsidRPr="002B7CEE" w:rsidRDefault="002B7CEE" w:rsidP="00B611EC">
            <w:pPr>
              <w:rPr>
                <w:rFonts w:cs="Calibri"/>
                <w:szCs w:val="22"/>
              </w:rPr>
            </w:pPr>
            <w:r w:rsidRPr="00E249A5">
              <w:rPr>
                <w:rFonts w:cs="Calibri"/>
                <w:szCs w:val="22"/>
              </w:rPr>
              <w:t>Počet nadzemných podlaží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297246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</w:tbl>
    <w:p w14:paraId="7C83FC97" w14:textId="3613D0D2" w:rsidR="00361645" w:rsidRDefault="002B7CEE" w:rsidP="00361645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1A2166">
        <w:rPr>
          <w:rFonts w:cs="Calibri"/>
          <w:b/>
          <w:bCs/>
          <w:szCs w:val="22"/>
        </w:rPr>
        <w:br/>
      </w:r>
      <w:r w:rsidR="00625E52" w:rsidRPr="00625E52">
        <w:rPr>
          <w:rFonts w:cs="Calibri"/>
          <w:b/>
          <w:bCs/>
          <w:szCs w:val="22"/>
        </w:rPr>
        <w:t>Prípojka na inžinierske siete</w:t>
      </w:r>
      <w:r w:rsidR="00625E52">
        <w:rPr>
          <w:rFonts w:cs="Calibri"/>
          <w:b/>
          <w:bCs/>
          <w:szCs w:val="22"/>
        </w:rPr>
        <w:t>,</w:t>
      </w:r>
      <w:r w:rsidR="00625E52" w:rsidRPr="00625E52">
        <w:rPr>
          <w:rFonts w:cs="Calibri"/>
          <w:b/>
          <w:bCs/>
          <w:szCs w:val="22"/>
        </w:rPr>
        <w:t xml:space="preserve"> ak je predmetom ohlásenia</w:t>
      </w:r>
      <w:r w:rsidR="00820D48">
        <w:rPr>
          <w:rFonts w:cs="Calibri"/>
          <w:b/>
          <w:bCs/>
          <w:szCs w:val="22"/>
        </w:rPr>
        <w:t xml:space="preserve"> </w:t>
      </w:r>
      <w:r w:rsidR="00024BEB">
        <w:rPr>
          <w:rFonts w:cs="Calibri"/>
          <w:b/>
          <w:bCs/>
          <w:szCs w:val="22"/>
        </w:rPr>
        <w:t>(</w:t>
      </w:r>
      <w:r w:rsidR="00024BEB" w:rsidRPr="00024BEB">
        <w:rPr>
          <w:rFonts w:cs="Calibri"/>
          <w:b/>
          <w:bCs/>
          <w:szCs w:val="22"/>
        </w:rPr>
        <w:t>uviesť relevantné</w:t>
      </w:r>
      <w:r w:rsidR="00024BEB">
        <w:rPr>
          <w:rFonts w:cs="Calibri"/>
          <w:b/>
          <w:bCs/>
          <w:szCs w:val="22"/>
        </w:rPr>
        <w:t>)</w:t>
      </w:r>
      <w:r w:rsidR="00024BEB" w:rsidRPr="00820D48">
        <w:rPr>
          <w:rFonts w:ascii="Calibri Light" w:hAnsi="Calibri Light" w:cs="Calibri Light"/>
          <w:szCs w:val="20"/>
        </w:rPr>
        <w:t xml:space="preserve"> </w:t>
      </w:r>
      <w:r w:rsidR="00024BEB" w:rsidRPr="00046669">
        <w:rPr>
          <w:rFonts w:ascii="Calibri Light" w:hAnsi="Calibri Light" w:cs="Calibri Light"/>
          <w:sz w:val="20"/>
          <w:szCs w:val="20"/>
        </w:rPr>
        <w:t>[</w:t>
      </w:r>
      <w:r w:rsidR="00820D48" w:rsidRPr="00046669">
        <w:rPr>
          <w:rFonts w:ascii="Calibri Light" w:hAnsi="Calibri Light" w:cs="Calibri Light"/>
          <w:sz w:val="20"/>
          <w:szCs w:val="20"/>
        </w:rPr>
        <w:t>označte X</w:t>
      </w:r>
      <w:r w:rsidR="00024BEB" w:rsidRPr="00046669">
        <w:rPr>
          <w:rFonts w:ascii="Calibri Light" w:hAnsi="Calibri Light" w:cs="Calibri Light"/>
          <w:sz w:val="20"/>
          <w:szCs w:val="20"/>
        </w:rPr>
        <w:t>]</w:t>
      </w:r>
    </w:p>
    <w:p w14:paraId="7D024255" w14:textId="4BAC9517" w:rsidR="00625E52" w:rsidRDefault="001C7DF3" w:rsidP="00625E52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275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Elektrická energia</w:t>
      </w:r>
      <w:r w:rsidR="00625E52">
        <w:rPr>
          <w:rFonts w:cs="Calibri"/>
          <w:szCs w:val="22"/>
        </w:rPr>
        <w:t xml:space="preserve">          </w:t>
      </w:r>
      <w:sdt>
        <w:sdtPr>
          <w:rPr>
            <w:rFonts w:cs="Calibri"/>
            <w:szCs w:val="22"/>
          </w:rPr>
          <w:id w:val="4997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Elektronická komunikačná sieť</w:t>
      </w:r>
      <w:r w:rsidR="00625E52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35632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Voda</w:t>
      </w:r>
    </w:p>
    <w:p w14:paraId="738901BF" w14:textId="18341502" w:rsidR="00625E52" w:rsidRDefault="001C7DF3" w:rsidP="00625E52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874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splašková</w:t>
      </w:r>
      <w:r w:rsidR="00625E52">
        <w:rPr>
          <w:rFonts w:cs="Calibri"/>
          <w:szCs w:val="22"/>
        </w:rPr>
        <w:t xml:space="preserve">    </w:t>
      </w:r>
      <w:sdt>
        <w:sdtPr>
          <w:rPr>
            <w:rFonts w:cs="Calibri"/>
            <w:szCs w:val="22"/>
          </w:rPr>
          <w:id w:val="-90429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dažďová</w:t>
      </w:r>
      <w:r w:rsidR="00625E52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17464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Vykurovanie</w:t>
      </w:r>
      <w:r w:rsidR="00625E52">
        <w:rPr>
          <w:rFonts w:cs="Calibri"/>
          <w:szCs w:val="22"/>
        </w:rPr>
        <w:t xml:space="preserve">        </w:t>
      </w:r>
      <w:sdt>
        <w:sdtPr>
          <w:rPr>
            <w:rFonts w:cs="Calibri"/>
            <w:szCs w:val="22"/>
          </w:rPr>
          <w:id w:val="-72113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Plynoinštalácia</w:t>
      </w:r>
    </w:p>
    <w:p w14:paraId="00D93AC2" w14:textId="2F2B0187" w:rsidR="00625E52" w:rsidRDefault="00625E52" w:rsidP="00361645">
      <w:pPr>
        <w:spacing w:line="240" w:lineRule="auto"/>
        <w:rPr>
          <w:rFonts w:cs="Calibri"/>
          <w:b/>
          <w:bCs/>
          <w:szCs w:val="22"/>
        </w:rPr>
      </w:pPr>
    </w:p>
    <w:p w14:paraId="713DDE7C" w14:textId="0FF839D9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E - </w:t>
      </w:r>
      <w:r w:rsidR="005E4E3B" w:rsidRPr="00CC01D0">
        <w:rPr>
          <w:rFonts w:cs="Calibri"/>
          <w:b/>
          <w:bCs/>
          <w:color w:val="1E4E9D"/>
          <w:sz w:val="26"/>
          <w:szCs w:val="26"/>
        </w:rPr>
        <w:t>DOKUMENTÁCIA STAVBY</w:t>
      </w:r>
    </w:p>
    <w:p w14:paraId="35622D81" w14:textId="371B9FA3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06BADDB9" w14:textId="732F856A" w:rsidR="005E4E3B" w:rsidRDefault="005E4E3B" w:rsidP="005E4E3B">
      <w:pPr>
        <w:spacing w:after="0" w:line="288" w:lineRule="auto"/>
        <w:rPr>
          <w:rFonts w:cs="Calibri"/>
          <w:szCs w:val="22"/>
        </w:rPr>
      </w:pPr>
      <w:r w:rsidRPr="005E4E3B">
        <w:rPr>
          <w:rFonts w:cs="Calibri"/>
          <w:b/>
          <w:bCs/>
          <w:szCs w:val="22"/>
        </w:rPr>
        <w:t xml:space="preserve">Dokumentácia </w:t>
      </w:r>
      <w:r w:rsidRPr="00406621">
        <w:rPr>
          <w:rFonts w:cs="Calibri"/>
          <w:b/>
          <w:bCs/>
          <w:szCs w:val="22"/>
        </w:rPr>
        <w:t>stavby</w:t>
      </w:r>
      <w:r w:rsidR="00406621">
        <w:rPr>
          <w:rFonts w:cs="Calibri"/>
          <w:b/>
          <w:bCs/>
          <w:szCs w:val="22"/>
        </w:rPr>
        <w:t xml:space="preserve"> (</w:t>
      </w:r>
      <w:r w:rsidR="00625E52" w:rsidRPr="00406621">
        <w:rPr>
          <w:rFonts w:cs="Calibri"/>
          <w:b/>
          <w:bCs/>
          <w:szCs w:val="22"/>
        </w:rPr>
        <w:t>projekt stavby</w:t>
      </w:r>
      <w:r w:rsidR="00713446">
        <w:rPr>
          <w:rFonts w:cs="Calibri"/>
          <w:b/>
          <w:bCs/>
          <w:szCs w:val="22"/>
        </w:rPr>
        <w:t xml:space="preserve"> na</w:t>
      </w:r>
      <w:r w:rsidR="00713446" w:rsidRPr="00406621">
        <w:rPr>
          <w:rFonts w:cs="Calibri"/>
          <w:b/>
          <w:bCs/>
          <w:szCs w:val="22"/>
        </w:rPr>
        <w:t xml:space="preserve"> ohlásenie</w:t>
      </w:r>
      <w:r w:rsidRPr="00406621">
        <w:rPr>
          <w:rFonts w:cs="Calibri"/>
          <w:b/>
          <w:bCs/>
          <w:szCs w:val="22"/>
        </w:rPr>
        <w:t>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31B93B91" w14:textId="45E17B5E" w:rsidR="005E4E3B" w:rsidRDefault="001C7DF3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41543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Uložená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01916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Priložená listinne</w:t>
      </w:r>
    </w:p>
    <w:p w14:paraId="30D0C9D4" w14:textId="19A9A5B2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1A98F744" w14:textId="3EC1F864" w:rsidR="005E4E3B" w:rsidRDefault="005E4E3B" w:rsidP="005E4E3B">
      <w:pPr>
        <w:spacing w:after="0" w:line="288" w:lineRule="auto"/>
        <w:rPr>
          <w:rFonts w:cs="Calibri"/>
          <w:b/>
          <w:bCs/>
          <w:szCs w:val="22"/>
        </w:rPr>
      </w:pPr>
      <w:r w:rsidRPr="005E4E3B">
        <w:rPr>
          <w:rFonts w:cs="Calibri"/>
          <w:b/>
          <w:bCs/>
          <w:szCs w:val="22"/>
        </w:rPr>
        <w:t>Záväzné stanoviská a záväzné vyjadrenia</w:t>
      </w:r>
      <w:r w:rsidRPr="00713446">
        <w:rPr>
          <w:rFonts w:cs="Calibri"/>
          <w:b/>
          <w:bCs/>
          <w:szCs w:val="22"/>
        </w:rPr>
        <w:t xml:space="preserve"> (všetky DO/DPO/DOÚP)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7BC194F8" w14:textId="4892E3B3" w:rsidR="000D2FC9" w:rsidRDefault="001C7DF3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8441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</w:t>
      </w:r>
      <w:r w:rsidR="005E4E3B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41872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</w:t>
      </w:r>
      <w:r w:rsidR="00A376E1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listinne</w:t>
      </w:r>
    </w:p>
    <w:p w14:paraId="75A4EFB6" w14:textId="77777777" w:rsidR="000D2FC9" w:rsidRDefault="000D2FC9" w:rsidP="005E4E3B">
      <w:pPr>
        <w:spacing w:after="0" w:line="288" w:lineRule="auto"/>
        <w:rPr>
          <w:rFonts w:cs="Calibri"/>
          <w:szCs w:val="22"/>
        </w:rPr>
      </w:pPr>
    </w:p>
    <w:p w14:paraId="6466CD86" w14:textId="6F1CBA5F" w:rsidR="0082155C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F - </w:t>
      </w:r>
      <w:r w:rsidR="005D0F62" w:rsidRPr="00CC01D0">
        <w:rPr>
          <w:rFonts w:cs="Calibri"/>
          <w:b/>
          <w:bCs/>
          <w:color w:val="1E4E9D"/>
          <w:sz w:val="26"/>
          <w:szCs w:val="26"/>
        </w:rPr>
        <w:t>ÚDAJE O SPRÁVNOM POPLATKU</w:t>
      </w:r>
    </w:p>
    <w:p w14:paraId="7274309E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2046A5E0" w14:textId="77777777" w:rsidTr="005E2016">
        <w:trPr>
          <w:cantSplit/>
          <w:trHeight w:hRule="exact" w:val="1208"/>
        </w:trPr>
        <w:tc>
          <w:tcPr>
            <w:tcW w:w="9067" w:type="dxa"/>
          </w:tcPr>
          <w:p w14:paraId="6C497DA1" w14:textId="77777777" w:rsid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"/>
                <w:b/>
                <w:bCs/>
                <w:szCs w:val="22"/>
              </w:rPr>
              <w:t>Určenie</w:t>
            </w:r>
            <w:r w:rsidRPr="00450CF0">
              <w:rPr>
                <w:rFonts w:cs="Calibri"/>
                <w:b/>
                <w:bCs/>
                <w:szCs w:val="22"/>
              </w:rPr>
              <w:t xml:space="preserve"> výšky </w:t>
            </w:r>
            <w:r>
              <w:rPr>
                <w:rFonts w:cs="Calibri"/>
                <w:b/>
                <w:bCs/>
                <w:szCs w:val="22"/>
              </w:rPr>
              <w:t xml:space="preserve">správneho </w:t>
            </w:r>
            <w:r w:rsidRPr="00450CF0">
              <w:rPr>
                <w:rFonts w:cs="Calibri"/>
                <w:b/>
                <w:bCs/>
                <w:szCs w:val="22"/>
              </w:rPr>
              <w:t>poplatku</w:t>
            </w:r>
            <w:r w:rsidRPr="00CA2DB3">
              <w:rPr>
                <w:rFonts w:ascii="Calibri Light" w:hAnsi="Calibri Light" w:cs="Calibri Light"/>
                <w:szCs w:val="22"/>
              </w:rPr>
              <w:t xml:space="preserve"> </w:t>
            </w:r>
            <w:r w:rsidRPr="00CA2DB3">
              <w:rPr>
                <w:rFonts w:ascii="Calibri Light" w:hAnsi="Calibri Light" w:cs="Calibri Light"/>
                <w:sz w:val="18"/>
                <w:szCs w:val="18"/>
              </w:rPr>
              <w:t>(položka, písmeno, číslo položky podľa zákona Národnej rady Slovenskej republiky č. 145/1995 Z. z. o správnych poplatkoch v znení neskorších predpisov pre určenie výšky poplatku):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999294138"/>
              <w:placeholder>
                <w:docPart w:val="DefaultPlaceholder_-1854013440"/>
              </w:placeholder>
              <w:showingPlcHdr/>
            </w:sdtPr>
            <w:sdtEndPr/>
            <w:sdtContent>
              <w:p w14:paraId="644759A3" w14:textId="05A1A662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646A6C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0B3084A3" w14:textId="77777777" w:rsidTr="005E2016">
        <w:trPr>
          <w:cantSplit/>
          <w:trHeight w:hRule="exact" w:val="778"/>
        </w:trPr>
        <w:tc>
          <w:tcPr>
            <w:tcW w:w="9067" w:type="dxa"/>
            <w:vAlign w:val="center"/>
          </w:tcPr>
          <w:p w14:paraId="1160434A" w14:textId="6A6EAFEF" w:rsidR="005E2016" w:rsidRDefault="002F5D7F" w:rsidP="005E2016">
            <w:pPr>
              <w:rPr>
                <w:rFonts w:cs="Calibri"/>
                <w:color w:val="000000" w:themeColor="text1"/>
                <w:szCs w:val="22"/>
                <w:lang w:val="en-US"/>
              </w:rPr>
            </w:pPr>
            <w:r w:rsidRPr="00450CF0">
              <w:rPr>
                <w:rFonts w:cs="Calibri"/>
                <w:b/>
                <w:bCs/>
                <w:szCs w:val="22"/>
              </w:rPr>
              <w:t>Výpočet správneho poplatku:</w:t>
            </w:r>
            <w:r>
              <w:rPr>
                <w:rFonts w:cs="Calibri"/>
                <w:b/>
                <w:bCs/>
                <w:szCs w:val="22"/>
              </w:rPr>
              <w:t xml:space="preserve"> </w:t>
            </w:r>
            <w:r w:rsidR="005E2016">
              <w:rPr>
                <w:rFonts w:cs="Calibri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rFonts w:cs="Calibri"/>
                  <w:color w:val="000000" w:themeColor="text1"/>
                  <w:szCs w:val="22"/>
                </w:rPr>
                <w:id w:val="-439184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  <w:p w14:paraId="71ACBF37" w14:textId="59C925B9" w:rsidR="002F5D7F" w:rsidRP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 xml:space="preserve">(výška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správneho </w:t>
            </w:r>
            <w:r w:rsidRPr="00450CF0">
              <w:rPr>
                <w:rFonts w:ascii="Calibri Light" w:hAnsi="Calibri Light" w:cs="Calibri Light"/>
                <w:sz w:val="18"/>
                <w:szCs w:val="18"/>
              </w:rPr>
              <w:t>poplatku spolu v eurách)</w:t>
            </w:r>
          </w:p>
        </w:tc>
      </w:tr>
    </w:tbl>
    <w:p w14:paraId="2FDE2BCA" w14:textId="4C816CDD" w:rsidR="00072A9F" w:rsidRPr="00F35BE7" w:rsidRDefault="000C1FB5" w:rsidP="005E4E3B">
      <w:pPr>
        <w:spacing w:line="240" w:lineRule="auto"/>
        <w:rPr>
          <w:rFonts w:ascii="Calibri Light" w:hAnsi="Calibri Light" w:cs="Calibri Light"/>
          <w:b/>
          <w:bCs/>
          <w:sz w:val="8"/>
          <w:szCs w:val="8"/>
        </w:rPr>
      </w:pPr>
      <w:r w:rsidRPr="000C1FB5">
        <w:rPr>
          <w:rFonts w:ascii="Calibri Light" w:hAnsi="Calibri Light" w:cs="Calibri Light"/>
          <w:sz w:val="8"/>
          <w:szCs w:val="8"/>
        </w:rPr>
        <w:br/>
      </w:r>
      <w:r w:rsidR="00B94825" w:rsidRPr="000C1FB5">
        <w:rPr>
          <w:rFonts w:ascii="Calibri Light" w:hAnsi="Calibri Light" w:cs="Calibri Light"/>
          <w:sz w:val="20"/>
          <w:szCs w:val="20"/>
        </w:rPr>
        <w:t>Správny poplatok je splatný pri podaní, ktoré smeruje k vykonaniu úkonu alebo k uskutočneniu konania.</w:t>
      </w:r>
      <w:r w:rsidR="00B94825" w:rsidRPr="000C1FB5">
        <w:rPr>
          <w:rFonts w:ascii="Calibri Light" w:hAnsi="Calibri Light" w:cs="Calibri Light"/>
          <w:sz w:val="20"/>
          <w:szCs w:val="20"/>
        </w:rPr>
        <w:br/>
      </w:r>
    </w:p>
    <w:p w14:paraId="3AEE84F8" w14:textId="7854EA34" w:rsidR="00216001" w:rsidRDefault="00216001" w:rsidP="00216001">
      <w:pPr>
        <w:spacing w:after="0" w:line="288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Doklad o úhrade správneho poplatku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74F0B16B" w14:textId="748837BC" w:rsidR="00216001" w:rsidRDefault="001C7DF3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75578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Uložen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v </w:t>
      </w:r>
      <w:r w:rsidR="00F35BE7">
        <w:rPr>
          <w:rFonts w:cs="Calibri"/>
          <w:szCs w:val="22"/>
        </w:rPr>
        <w:t>I</w:t>
      </w:r>
      <w:r w:rsidR="00216001" w:rsidRPr="005E4E3B">
        <w:rPr>
          <w:rFonts w:cs="Calibri"/>
          <w:szCs w:val="22"/>
        </w:rPr>
        <w:t>nformačnom systéme</w:t>
      </w:r>
      <w:r w:rsidR="00216001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6149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Priložen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listinne</w:t>
      </w:r>
    </w:p>
    <w:p w14:paraId="4F4011B7" w14:textId="4805D0B6" w:rsidR="000E230E" w:rsidRDefault="000E230E" w:rsidP="000E230E">
      <w:pPr>
        <w:spacing w:after="0" w:line="288" w:lineRule="auto"/>
        <w:rPr>
          <w:rFonts w:cs="Calibri"/>
          <w:b/>
          <w:bCs/>
          <w:szCs w:val="22"/>
        </w:rPr>
      </w:pPr>
      <w:r w:rsidRPr="000E230E">
        <w:rPr>
          <w:rFonts w:cs="Calibri"/>
          <w:b/>
          <w:bCs/>
          <w:sz w:val="8"/>
          <w:szCs w:val="8"/>
        </w:rPr>
        <w:br/>
      </w:r>
      <w:r w:rsidRPr="000E230E">
        <w:rPr>
          <w:rFonts w:cs="Calibri"/>
          <w:b/>
          <w:bCs/>
          <w:szCs w:val="22"/>
        </w:rPr>
        <w:t>Spôsob úhrady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6FBA3D11" w14:textId="7FF203A3" w:rsidR="000E230E" w:rsidRDefault="001C7DF3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70591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Prevodom na účet</w:t>
      </w:r>
      <w:r w:rsidR="000E230E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48617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Prostredníctvom systému e-Kolok</w:t>
      </w:r>
      <w:r w:rsidR="00A376E1">
        <w:rPr>
          <w:rFonts w:cs="Calibri"/>
          <w:szCs w:val="22"/>
        </w:rPr>
        <w:t xml:space="preserve">           </w:t>
      </w:r>
      <w:sdt>
        <w:sdtPr>
          <w:rPr>
            <w:rFonts w:cs="Calibri"/>
            <w:szCs w:val="22"/>
          </w:rPr>
          <w:id w:val="132924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E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A376E1" w:rsidRPr="006471E0">
        <w:rPr>
          <w:rFonts w:cs="Calibri"/>
          <w:szCs w:val="22"/>
        </w:rPr>
        <w:t xml:space="preserve"> </w:t>
      </w:r>
      <w:r w:rsidR="00A376E1">
        <w:rPr>
          <w:rFonts w:cs="Calibri"/>
          <w:szCs w:val="22"/>
        </w:rPr>
        <w:t xml:space="preserve">V hotovosti         </w:t>
      </w:r>
    </w:p>
    <w:p w14:paraId="1AD364C3" w14:textId="4A3C40F8" w:rsidR="005E4E3B" w:rsidRPr="00216001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415749B1" w14:textId="384C8238" w:rsidR="00216001" w:rsidRDefault="00216001" w:rsidP="00216001">
      <w:pPr>
        <w:spacing w:line="240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Príloha preukazujúca oslobodenie od správneho poplatku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3B1B7F3D" w14:textId="77777777" w:rsidTr="00F35BE7">
        <w:trPr>
          <w:cantSplit/>
          <w:trHeight w:hRule="exact" w:val="778"/>
        </w:trPr>
        <w:tc>
          <w:tcPr>
            <w:tcW w:w="9067" w:type="dxa"/>
          </w:tcPr>
          <w:p w14:paraId="7A543DB2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16001">
              <w:rPr>
                <w:rFonts w:ascii="Calibri Light" w:hAnsi="Calibri Light" w:cs="Calibri Light"/>
                <w:sz w:val="18"/>
                <w:szCs w:val="18"/>
              </w:rPr>
              <w:t>Iný doklad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801608478"/>
              <w:placeholder>
                <w:docPart w:val="DefaultPlaceholder_-1854013440"/>
              </w:placeholder>
              <w:showingPlcHdr/>
            </w:sdtPr>
            <w:sdtEndPr/>
            <w:sdtContent>
              <w:p w14:paraId="4D1F0BFB" w14:textId="3C1A594F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2C3C6522" w14:textId="77777777" w:rsidR="00F35BE7" w:rsidRDefault="00F35BE7" w:rsidP="00216001">
      <w:pPr>
        <w:spacing w:line="240" w:lineRule="auto"/>
        <w:rPr>
          <w:rFonts w:cs="Calibri"/>
          <w:b/>
          <w:bCs/>
          <w:szCs w:val="22"/>
        </w:rPr>
      </w:pPr>
    </w:p>
    <w:p w14:paraId="4B9991CD" w14:textId="60205BD2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G - </w:t>
      </w:r>
      <w:r w:rsidR="00216001" w:rsidRPr="00CC01D0">
        <w:rPr>
          <w:rFonts w:cs="Calibri"/>
          <w:b/>
          <w:bCs/>
          <w:color w:val="1E4E9D"/>
          <w:sz w:val="26"/>
          <w:szCs w:val="26"/>
        </w:rPr>
        <w:t>VYHLÁSENIE ŽIADATEĽA A DÁTUM PODANIA</w:t>
      </w:r>
    </w:p>
    <w:p w14:paraId="4286434A" w14:textId="09077E74" w:rsidR="00216001" w:rsidRDefault="00216001" w:rsidP="00216001">
      <w:pPr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Vyhlasujem a svojím podpisom potvrdzujem, že údaje uvedené v tomto formulári </w:t>
      </w:r>
      <w:r w:rsidR="00F35BE7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sú </w:t>
      </w:r>
      <w:r w:rsidRPr="00216001">
        <w:rPr>
          <w:rFonts w:cs="Calibri"/>
          <w:szCs w:val="22"/>
        </w:rPr>
        <w:t>správn</w:t>
      </w:r>
      <w:r>
        <w:rPr>
          <w:rFonts w:cs="Calibri"/>
          <w:szCs w:val="22"/>
        </w:rPr>
        <w:t>e</w:t>
      </w:r>
      <w:r w:rsidRPr="00216001">
        <w:rPr>
          <w:rFonts w:cs="Calibri"/>
          <w:szCs w:val="22"/>
        </w:rPr>
        <w:t xml:space="preserve"> vyplnen</w:t>
      </w:r>
      <w:r>
        <w:rPr>
          <w:rFonts w:cs="Calibri"/>
          <w:szCs w:val="22"/>
        </w:rPr>
        <w:t>é a </w:t>
      </w:r>
      <w:r w:rsidR="00A80BB2">
        <w:rPr>
          <w:rFonts w:cs="Calibri"/>
          <w:szCs w:val="22"/>
        </w:rPr>
        <w:t>pravdivé</w:t>
      </w:r>
      <w:r>
        <w:rPr>
          <w:rFonts w:cs="Calibri"/>
          <w:szCs w:val="22"/>
        </w:rPr>
        <w:t>.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0CDA2F69" w14:textId="77777777" w:rsidTr="00F35BE7">
        <w:trPr>
          <w:cantSplit/>
          <w:trHeight w:hRule="exact" w:val="2621"/>
        </w:trPr>
        <w:tc>
          <w:tcPr>
            <w:tcW w:w="9067" w:type="dxa"/>
          </w:tcPr>
          <w:p w14:paraId="45D204A6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>Dátum a podpis ohlasovateľa alebo podpis a odtlačok pečiatky ohlasovateľa: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750549536"/>
              <w:placeholder>
                <w:docPart w:val="DefaultPlaceholder_-1854013440"/>
              </w:placeholder>
              <w:showingPlcHdr/>
            </w:sdtPr>
            <w:sdtEndPr/>
            <w:sdtContent>
              <w:p w14:paraId="28CAF308" w14:textId="3414D887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C5776BD" w14:textId="77777777" w:rsidR="00F35BE7" w:rsidRDefault="00F35BE7" w:rsidP="00216001">
      <w:pPr>
        <w:spacing w:line="240" w:lineRule="auto"/>
        <w:rPr>
          <w:rFonts w:cs="Calibri"/>
          <w:szCs w:val="22"/>
        </w:rPr>
      </w:pPr>
    </w:p>
    <w:p w14:paraId="0D1557D4" w14:textId="4A6394DE" w:rsidR="00216001" w:rsidRPr="00A80BB2" w:rsidRDefault="00B94825" w:rsidP="00216001">
      <w:pPr>
        <w:spacing w:line="240" w:lineRule="auto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br/>
      </w:r>
      <w:r w:rsidR="00A80BB2" w:rsidRPr="00A80BB2">
        <w:rPr>
          <w:rFonts w:cs="Calibri"/>
          <w:b/>
          <w:bCs/>
          <w:szCs w:val="20"/>
        </w:rPr>
        <w:t>Vyhlásenie o spracúvaní osobných údajov</w:t>
      </w:r>
      <w:r w:rsidR="00A80BB2">
        <w:rPr>
          <w:rFonts w:cs="Calibri"/>
          <w:b/>
          <w:bCs/>
          <w:szCs w:val="20"/>
        </w:rPr>
        <w:br/>
      </w:r>
      <w:r w:rsidR="00A80BB2" w:rsidRPr="00450CF0">
        <w:rPr>
          <w:rFonts w:ascii="Calibri Light" w:hAnsi="Calibri Light" w:cs="Calibri Light"/>
          <w:sz w:val="18"/>
          <w:szCs w:val="18"/>
        </w:rPr>
        <w:t>Vaše osobné údaje spracúvame na základe zákona č. 200/2022 Z. z. o územnom plánovaní a Zákona č. 25/2025 Z. z. Stavebný zákon, v rozsahu určenom vyhláškou č. .../2025. Viac informácií o spracúvaní Vašich údajov nájdete na web</w:t>
      </w:r>
      <w:r w:rsidR="008466A1" w:rsidRPr="00450CF0">
        <w:rPr>
          <w:rFonts w:ascii="Calibri Light" w:hAnsi="Calibri Light" w:cs="Calibri Light"/>
          <w:sz w:val="18"/>
          <w:szCs w:val="18"/>
        </w:rPr>
        <w:t>stránke</w:t>
      </w:r>
      <w:r w:rsidR="00A80BB2" w:rsidRPr="00450CF0">
        <w:rPr>
          <w:rFonts w:ascii="Calibri Light" w:hAnsi="Calibri Light" w:cs="Calibri Light"/>
          <w:sz w:val="18"/>
          <w:szCs w:val="18"/>
        </w:rPr>
        <w:t xml:space="preserve"> Úradu pre územné plánovanie a výstavbu SR</w:t>
      </w:r>
      <w:r w:rsidR="008466A1" w:rsidRPr="00450CF0">
        <w:rPr>
          <w:rFonts w:ascii="Calibri Light" w:hAnsi="Calibri Light" w:cs="Calibri Light"/>
          <w:sz w:val="18"/>
          <w:szCs w:val="18"/>
        </w:rPr>
        <w:t xml:space="preserve"> (</w:t>
      </w:r>
      <w:r w:rsidR="00A80BB2" w:rsidRPr="00450CF0">
        <w:rPr>
          <w:rFonts w:ascii="Calibri Light" w:hAnsi="Calibri Light" w:cs="Calibri Light"/>
          <w:sz w:val="18"/>
          <w:szCs w:val="18"/>
        </w:rPr>
        <w:t>https://uupv.sk/gdpr</w:t>
      </w:r>
      <w:r w:rsidR="008466A1" w:rsidRPr="00450CF0">
        <w:rPr>
          <w:rFonts w:ascii="Calibri Light" w:hAnsi="Calibri Light" w:cs="Calibri Light"/>
          <w:sz w:val="18"/>
          <w:szCs w:val="18"/>
        </w:rPr>
        <w:t>)</w:t>
      </w:r>
      <w:r w:rsidR="00A80BB2" w:rsidRPr="00450CF0">
        <w:rPr>
          <w:rFonts w:ascii="Calibri Light" w:hAnsi="Calibri Light" w:cs="Calibri Light"/>
          <w:sz w:val="18"/>
          <w:szCs w:val="18"/>
        </w:rPr>
        <w:t>.</w:t>
      </w:r>
    </w:p>
    <w:p w14:paraId="6EA75E8C" w14:textId="218302E4" w:rsidR="000B3DED" w:rsidRPr="00CC01D0" w:rsidRDefault="000B3DED" w:rsidP="000B3DED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PRÍLOHY</w:t>
      </w:r>
    </w:p>
    <w:tbl>
      <w:tblPr>
        <w:tblStyle w:val="Mriekatabuky"/>
        <w:tblpPr w:leftFromText="142" w:rightFromText="142" w:vertAnchor="text" w:horzAnchor="margin" w:tblpY="8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1BDC1257" w14:textId="77777777" w:rsidTr="00E53DC8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7199298E" w14:textId="61D75A8E" w:rsidR="00E53DC8" w:rsidRPr="00E53DC8" w:rsidRDefault="00E53DC8" w:rsidP="00E53DC8">
            <w:pPr>
              <w:rPr>
                <w:rFonts w:ascii="Calibri Light" w:hAnsi="Calibri Light" w:cs="Calibri Light"/>
              </w:rPr>
            </w:pPr>
            <w:r w:rsidRPr="006471E0">
              <w:rPr>
                <w:rFonts w:cs="Calibri"/>
                <w:szCs w:val="22"/>
              </w:rPr>
              <w:t>Počet príloh (počet listov A4</w:t>
            </w:r>
            <w:r>
              <w:rPr>
                <w:rFonts w:cs="Calibri"/>
                <w:szCs w:val="22"/>
              </w:rPr>
              <w:t xml:space="preserve"> / A3</w:t>
            </w:r>
            <w:r w:rsidRPr="006471E0">
              <w:rPr>
                <w:rFonts w:cs="Calibri"/>
                <w:szCs w:val="22"/>
              </w:rPr>
              <w:t xml:space="preserve"> spolu):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46704775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................</w:t>
                </w:r>
                <w:r>
                  <w:rPr>
                    <w:rFonts w:cs="Calibri"/>
                    <w:sz w:val="16"/>
                    <w:szCs w:val="16"/>
                  </w:rPr>
                  <w:t>...</w:t>
                </w:r>
              </w:sdtContent>
            </w:sdt>
          </w:p>
        </w:tc>
      </w:tr>
    </w:tbl>
    <w:p w14:paraId="3E68E033" w14:textId="77777777" w:rsidR="00E53DC8" w:rsidRDefault="00E53DC8" w:rsidP="00216001">
      <w:pPr>
        <w:spacing w:line="240" w:lineRule="auto"/>
        <w:rPr>
          <w:rFonts w:cs="Calibri"/>
          <w:sz w:val="8"/>
          <w:szCs w:val="8"/>
        </w:rPr>
      </w:pPr>
    </w:p>
    <w:p w14:paraId="61C1D673" w14:textId="36C3A8E6" w:rsidR="00481532" w:rsidRDefault="00BF0C35" w:rsidP="00216001">
      <w:pPr>
        <w:spacing w:line="240" w:lineRule="auto"/>
        <w:rPr>
          <w:rFonts w:cs="Calibri"/>
          <w:b/>
          <w:bCs/>
          <w:szCs w:val="22"/>
        </w:rPr>
      </w:pPr>
      <w:r w:rsidRPr="00151137">
        <w:rPr>
          <w:rFonts w:cs="Calibri"/>
          <w:b/>
          <w:bCs/>
          <w:szCs w:val="22"/>
        </w:rPr>
        <w:t>Typ príloh: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38CF2876" w14:textId="77777777" w:rsidTr="00E53DC8">
        <w:trPr>
          <w:cantSplit/>
          <w:trHeight w:hRule="exact" w:val="13254"/>
        </w:trPr>
        <w:tc>
          <w:tcPr>
            <w:tcW w:w="9067" w:type="dxa"/>
          </w:tcPr>
          <w:p w14:paraId="364B149F" w14:textId="7563E576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B: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Splnomocnenie na zastupovanie, iný doklad na zastupov</w:t>
            </w:r>
            <w:r>
              <w:rPr>
                <w:rFonts w:ascii="Calibri Light" w:hAnsi="Calibri Light" w:cs="Calibri Light"/>
                <w:sz w:val="18"/>
                <w:szCs w:val="18"/>
              </w:rPr>
              <w:t>.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(uviesť aký), doklad o vzdelaní, iný doklad (uviesť aký)</w:t>
            </w:r>
          </w:p>
          <w:p w14:paraId="7962F558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C: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súhlas vlastníka pozemku, 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zmluva o nájme a splnomocnenie vlastníka stavby, zmluva o vecnom bremene, zmluva o prevode práv, zmluva o vstavbe, záznam z hlasovania Spoločenstva vlastníkov bytov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 nebytových priestorov v dome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(pri bytových domoch),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s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plnomocnenie na zastupovanie, iný doklad na zastupovanie (uviesť aký), doklad o vzdelaní, vyhlásenie kvalifikovanej osoby pre vedenie uskutočňovania stavby, iný doklad (uviesť aký)</w:t>
            </w:r>
          </w:p>
          <w:p w14:paraId="646B2C26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D: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zmluva o nájme a splnomocnenie vlastníka stavby, zmluva o vecnom bremene, zmluva o prevode práv, zmluva o vstavbe,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i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ný doklad (uviesť aký)</w:t>
            </w:r>
          </w:p>
          <w:p w14:paraId="7E899F51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E: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Záväzné stanoviská dotknutých orgánov (počet (ks) a zoznam)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z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áväzné vyjadrenia dotknutých právnických osôb (počet (ks) a zoznam)</w:t>
            </w:r>
          </w:p>
          <w:p w14:paraId="251DB687" w14:textId="6C7A547F" w:rsidR="00E53DC8" w:rsidRPr="00B52748" w:rsidRDefault="00B52748" w:rsidP="00C82B4E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Iné prílohy:</w:t>
            </w:r>
            <w:r w:rsidRPr="00FD2547">
              <w:rPr>
                <w:rFonts w:ascii="Calibri Light" w:hAnsi="Calibri Light" w:cs="Calibri Light"/>
                <w:sz w:val="18"/>
                <w:szCs w:val="18"/>
              </w:rPr>
              <w:t xml:space="preserve"> Iný doklad (uviesť aký)</w:t>
            </w:r>
            <w:r w:rsidR="005E2016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98766280"/>
              <w:placeholder>
                <w:docPart w:val="DefaultPlaceholder_-1854013440"/>
              </w:placeholder>
              <w:showingPlcHdr/>
            </w:sdtPr>
            <w:sdtEndPr/>
            <w:sdtContent>
              <w:p w14:paraId="7FF017D4" w14:textId="616B332F" w:rsidR="00E53DC8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D362EAE" w14:textId="1BFC3BF9" w:rsidR="00600F5C" w:rsidRPr="00C575DF" w:rsidRDefault="00FC5531" w:rsidP="00C575DF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="00600F5C" w:rsidRPr="00C575DF">
        <w:rPr>
          <w:rFonts w:cs="Calibri"/>
          <w:b/>
          <w:bCs/>
          <w:color w:val="1E4E9D"/>
          <w:sz w:val="26"/>
          <w:szCs w:val="26"/>
        </w:rPr>
        <w:t xml:space="preserve"> – Definícia drobnej stavby podľa zákona č. 25/2025 Z. z.</w:t>
      </w:r>
      <w:r>
        <w:rPr>
          <w:rFonts w:cs="Calibri"/>
          <w:b/>
          <w:bCs/>
          <w:color w:val="1E4E9D"/>
          <w:sz w:val="26"/>
          <w:szCs w:val="26"/>
        </w:rPr>
        <w:t xml:space="preserve"> – § 2 ods. 4</w:t>
      </w:r>
    </w:p>
    <w:p w14:paraId="5C953AB0" w14:textId="070286BA" w:rsidR="00481532" w:rsidRPr="00600F5C" w:rsidRDefault="00600F5C" w:rsidP="00481532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Drobná stavba je stavba, ktorá nemôže podstatne ovplyvniť svoje okolie. Drobnými stavbami sú najmä</w:t>
      </w:r>
    </w:p>
    <w:p w14:paraId="7C5E3C8F" w14:textId="15009E3C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prízemné stavby, konštrukcie, zariadenia alebo výrobky dovezené na miesto osadenia alebo výrobky zmontované z konštrukčných prvkov na mieste osadenia, (ďalej len „zmontovaný výrobok“) pevne spojené so zemou,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kôlne, práčovne, letné kuchyne, prístrešky, zariadenia na nádoby na odpadky, stavby na chov drobných zvierat, sauny, úschovne bicyklov a detských kočíkov, čakárne, stavby športových zariadení a garáže,</w:t>
      </w:r>
    </w:p>
    <w:p w14:paraId="3A72BF7D" w14:textId="6D9C0A4F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podzemné stavby, ak ich zastavaná plocha nepresahuje 25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hĺbku 3 m, najmä pivnice, žumpy, retenčné nádrže, bazény,</w:t>
      </w:r>
    </w:p>
    <w:p w14:paraId="3750C5E9" w14:textId="77777777" w:rsidR="00600F5C" w:rsidRDefault="00481532" w:rsidP="007864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stavby na lesných pozemkoch a iných pozemkoch slúžiace na zabezpečovanie lesnej výroby a poľovníctva,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sklady krmiva, náradia alebo hnojiva,</w:t>
      </w:r>
    </w:p>
    <w:p w14:paraId="3E396B3C" w14:textId="4B5F7060" w:rsidR="00600F5C" w:rsidRDefault="00481532" w:rsidP="009D05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oplotenie z pevných nepriehľadných materiálov do výšky 1,6 m alebo oplotenie z ľahkých priehľadných materiálov do výšky 2 m od priľahlého terénu,</w:t>
      </w:r>
    </w:p>
    <w:p w14:paraId="61E440BC" w14:textId="2BD4816F" w:rsidR="00600F5C" w:rsidRDefault="00481532" w:rsidP="0082649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elektrická prípojka pre pripojenie odberného elektrického zariadenia do sústavy podľa osobitného predpisu, telekomunikačná prípojka k elektronickej komunikačnej sieti, pripojovací plynovod pre pripojenie odberného plynového zariadenia k distribučnej sieti, vodovodná prípojka alebo kanalizačná prípojka a jej zaústenie do verejnej kanalizácie,</w:t>
      </w:r>
    </w:p>
    <w:p w14:paraId="50B89D9D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nástupné ostrovčeky verejnej dopravy, priechody cez chodníky a na susedné pozemky a priepusty,</w:t>
      </w:r>
    </w:p>
    <w:p w14:paraId="32FA651A" w14:textId="2F1A825B" w:rsidR="00600F5C" w:rsidRDefault="00481532" w:rsidP="0078054F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informačná konštrukcia, ktorou je konštrukcia s informačnou plochou, ktorej účelom je verejné šírenie informačných, navigačných, kultúrnych, reklamných, športových a iných informácií bez ohľadu na spôsob osadenia, upevnenia a konštrukčného vyhotovenia a materiálového vyhotovenia, ktorej najväčšia informačná plocha je najviac 20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>,</w:t>
      </w:r>
    </w:p>
    <w:p w14:paraId="26694736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nabíjacia stanica pre elektromobily s celkovým výkonom do 22 kW s jedným alebo viacerými nabíjacími bodmi situovanými v exteriéri vrátane odberných elektrických zariadení pre nabíjacie stanice a ich inštalácie,</w:t>
      </w:r>
    </w:p>
    <w:p w14:paraId="5077C3F6" w14:textId="5B42A2B8" w:rsidR="00481532" w:rsidRP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zariadenie na výrobu elektriny, tepla a chladu z obnoviteľných zdrojov s celkovým inštalovaným výkonom do 100 kW vrátane.</w:t>
      </w:r>
    </w:p>
    <w:p w14:paraId="141D935D" w14:textId="40AD44D1" w:rsidR="00C575DF" w:rsidRDefault="00600F5C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Za drobné stavby sa nepovažujú stavby skladov horľavín a výbušnín, stavby pre civilnú ochranu, stavby pre ochranu pred požiarmi, stavby jadrových zariadení a stavby súvisiace s jadrovým zariadením a stavby čerpacích staníc kvapalných palív, skvapalnených plynov alebo stlačených plynov pre pohon motorových vozidiel, stavby prečerpávacích staníc horľavých kvapalín, horľavých plynov alebo horenie podporujúcich plynov a stavby plniarní tlakových nádob horľavým plynom alebo horenie podporujúcim plynom.</w:t>
      </w:r>
    </w:p>
    <w:p w14:paraId="3B19F634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B854E3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21B5045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F95E01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6B916A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4C2D9D8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C21C2BC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4A361D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4D8CDD47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5C5FBA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7F331FB4" w14:textId="0DB2BF5D" w:rsidR="00D13671" w:rsidRPr="00C575DF" w:rsidRDefault="00D13671" w:rsidP="00D13671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Pr="00C575DF">
        <w:rPr>
          <w:rFonts w:cs="Calibri"/>
          <w:b/>
          <w:bCs/>
          <w:color w:val="1E4E9D"/>
          <w:sz w:val="26"/>
          <w:szCs w:val="26"/>
        </w:rPr>
        <w:t xml:space="preserve"> – </w:t>
      </w:r>
      <w:r w:rsidRPr="00D13671">
        <w:rPr>
          <w:rFonts w:cs="Calibri"/>
          <w:b/>
          <w:bCs/>
          <w:color w:val="1E4E9D"/>
          <w:sz w:val="26"/>
          <w:szCs w:val="26"/>
        </w:rPr>
        <w:t xml:space="preserve">Identifikačné  údaje podľa § 7 vyhlášky </w:t>
      </w:r>
      <w:r w:rsidR="00927C20">
        <w:rPr>
          <w:rFonts w:cs="Calibri"/>
          <w:b/>
          <w:bCs/>
          <w:color w:val="1E4E9D"/>
          <w:sz w:val="26"/>
          <w:szCs w:val="26"/>
        </w:rPr>
        <w:t>č. 60</w:t>
      </w:r>
      <w:r w:rsidRPr="00D13671">
        <w:rPr>
          <w:rFonts w:cs="Calibri"/>
          <w:b/>
          <w:bCs/>
          <w:color w:val="1E4E9D"/>
          <w:sz w:val="26"/>
          <w:szCs w:val="26"/>
        </w:rPr>
        <w:t>/2025</w:t>
      </w:r>
    </w:p>
    <w:p w14:paraId="7EB9BEBC" w14:textId="77777777" w:rsidR="00F369C6" w:rsidRPr="00F47D7F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F369C6" w:rsidRPr="00F47D7F">
        <w:rPr>
          <w:rFonts w:ascii="Calibri Light" w:hAnsi="Calibri Light" w:cs="Calibri Light"/>
          <w:szCs w:val="22"/>
        </w:rPr>
        <w:t>Údajmi vo formulároch, dokumentácii stavby, rozhodnutiach, vyjadreniach a stanoviskách sa rozumejú</w:t>
      </w:r>
    </w:p>
    <w:p w14:paraId="36D71CEC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žiadateľa v rozsahu titul, meno, priezvisko, adresa, korešpondenčná adresa, telefónne číslo, emailová adresa,</w:t>
      </w:r>
    </w:p>
    <w:p w14:paraId="757D4F7D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žiadateľa v rozsahu názov, sídlo, korešpondenčná adresa, IČO, telefónne číslo, emailová adresa, identifikačné údaje oprávnenej osoby,</w:t>
      </w:r>
    </w:p>
    <w:p w14:paraId="635F72B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oprávnenej osoby v rozsahu titul, meno, priezvisko, typ oprávnenia, telefónne číslo, emailová adresa,</w:t>
      </w:r>
    </w:p>
    <w:p w14:paraId="5FC167B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stavebníka v rozsahu titul, meno, priezvisko, adresa, telefónne číslo, emailová adresa, dátum narodenia,</w:t>
      </w:r>
    </w:p>
    <w:p w14:paraId="19B5CEE0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stavebníka v rozsahu názov, sídlo, IČO, telefónne číslo, emailová adresa, identifikačné údaje oprávnenej osoby,</w:t>
      </w:r>
    </w:p>
    <w:p w14:paraId="6ECE1B99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 xml:space="preserve">identifikačné údaje generálneho projektanta, projektanta, geodeta, zhotoviteľa, stavbyvedúceho, stavebného dozoru, kvalifikovanej osoby pre vedenie uskutočňovania stavby, </w:t>
      </w:r>
    </w:p>
    <w:p w14:paraId="7405AD9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titul, meno, priezvisko, adresa, telefónne číslo, emailová adresa, registračné číslo alebo číslo oprávnenia alebo údaj, na ktorého základe je táto osoba odborne spôsobilou osobou podľa predpisov o regulovaných povolaniach a regulovaných činnostiach, ak ide o fyzickú osobu,</w:t>
      </w:r>
    </w:p>
    <w:p w14:paraId="18E0B6F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názov, sídlo, IČO, telefónne číslo, emailová adresa, identifikačné údaje oprávnenej osoby, registračné číslo alebo číslo oprávnenia alebo údaj, na ktorého základe je táto osoba odborne spôsobilou osobou podľa predpisov o regulovaných povolaniach a regulovaných činnostiach, ak ide o právnickú osobu, ak ide o právnickú osobu,</w:t>
      </w:r>
    </w:p>
    <w:p w14:paraId="7FD733F5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vlastníka stavby v rozsahu titul, meno, priezvisko, adresa, dátum narodenia, telefónne číslo, emailová adresa,</w:t>
      </w:r>
    </w:p>
    <w:p w14:paraId="7DF13A3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vlastníka stavby v rozsahu názov, sídlo, IČO, telefónne číslo, emailová adresa, identifikačné údaje oprávnenej osoby,</w:t>
      </w:r>
    </w:p>
    <w:p w14:paraId="2A53EFE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číslo stavby pridelené informačným systémom (ďalej len „ID stavby“),</w:t>
      </w:r>
    </w:p>
    <w:p w14:paraId="71285918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elektronickej dokumentácie v úložisku dokumentácie v rozsahu dátum a čas pridelený informačným systémom pri uložení a kompletnej autorizácii všetkých častí dokumentácie,</w:t>
      </w:r>
    </w:p>
    <w:p w14:paraId="33EEF38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listinnej dokumentácie v rozsahu identifikačné údaje generálneho projektanta alebo projektanta, názov projektovej dokumentácie a dátum jej vyhotovenia.</w:t>
      </w:r>
    </w:p>
    <w:p w14:paraId="0ECC26A9" w14:textId="7101DEDB" w:rsidR="00B7425D" w:rsidRPr="00B7425D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</w:p>
    <w:sectPr w:rsidR="00B7425D" w:rsidRPr="00B7425D" w:rsidSect="00481532">
      <w:headerReference w:type="default" r:id="rId7"/>
      <w:footerReference w:type="default" r:id="rId8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9E776" w14:textId="77777777" w:rsidR="001C7DF3" w:rsidRDefault="001C7DF3" w:rsidP="006F0BB1">
      <w:pPr>
        <w:spacing w:after="0" w:line="240" w:lineRule="auto"/>
      </w:pPr>
      <w:r>
        <w:separator/>
      </w:r>
    </w:p>
  </w:endnote>
  <w:endnote w:type="continuationSeparator" w:id="0">
    <w:p w14:paraId="03C26FC8" w14:textId="77777777" w:rsidR="001C7DF3" w:rsidRDefault="001C7DF3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5DD4B" w14:textId="77777777" w:rsidR="001C7DF3" w:rsidRDefault="001C7DF3" w:rsidP="006F0BB1">
      <w:pPr>
        <w:spacing w:after="0" w:line="240" w:lineRule="auto"/>
      </w:pPr>
      <w:r>
        <w:separator/>
      </w:r>
    </w:p>
  </w:footnote>
  <w:footnote w:type="continuationSeparator" w:id="0">
    <w:p w14:paraId="1F9C3DD0" w14:textId="77777777" w:rsidR="001C7DF3" w:rsidRDefault="001C7DF3" w:rsidP="006F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FA498" w14:textId="6D178103" w:rsidR="00CF285E" w:rsidRPr="00DB784B" w:rsidRDefault="006F0BB1" w:rsidP="00481532">
    <w:pPr>
      <w:pStyle w:val="Hlavika"/>
      <w:jc w:val="right"/>
      <w:rPr>
        <w:rFonts w:ascii="Calibri Light" w:hAnsi="Calibri Light" w:cs="Calibri Light"/>
        <w:color w:val="7F7F7F" w:themeColor="text1" w:themeTint="80"/>
        <w:sz w:val="18"/>
        <w:szCs w:val="18"/>
      </w:rPr>
    </w:pPr>
    <w:r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Formulár č. 1</w:t>
    </w:r>
    <w:r w:rsidR="00481532"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1/2025/01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7207"/>
    <w:multiLevelType w:val="hybridMultilevel"/>
    <w:tmpl w:val="4C024E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83C"/>
    <w:multiLevelType w:val="hybridMultilevel"/>
    <w:tmpl w:val="4F62C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06DC"/>
    <w:multiLevelType w:val="hybridMultilevel"/>
    <w:tmpl w:val="EE6681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87506"/>
    <w:multiLevelType w:val="hybridMultilevel"/>
    <w:tmpl w:val="8D42A4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97410"/>
    <w:multiLevelType w:val="hybridMultilevel"/>
    <w:tmpl w:val="9D0A20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0F3"/>
    <w:multiLevelType w:val="multilevel"/>
    <w:tmpl w:val="52A84FE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Ri3C8Pchpft5MQO2zEuy7bT267pDWX7uiQD5p9/V4IOhFDyQdjZb/KOakcLY+G5CoA0qusNTGTvvYjn/Az5/A==" w:salt="HtzthYVWm8uP2sjfQn0E8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14E1"/>
    <w:rsid w:val="0001619C"/>
    <w:rsid w:val="000203D0"/>
    <w:rsid w:val="00022745"/>
    <w:rsid w:val="00023035"/>
    <w:rsid w:val="00024BEB"/>
    <w:rsid w:val="000272A6"/>
    <w:rsid w:val="00042BDE"/>
    <w:rsid w:val="00046669"/>
    <w:rsid w:val="00050BC7"/>
    <w:rsid w:val="000565F5"/>
    <w:rsid w:val="00065BEC"/>
    <w:rsid w:val="00072A9F"/>
    <w:rsid w:val="00081190"/>
    <w:rsid w:val="00091ACC"/>
    <w:rsid w:val="00097202"/>
    <w:rsid w:val="000B3DED"/>
    <w:rsid w:val="000C1FB5"/>
    <w:rsid w:val="000C2112"/>
    <w:rsid w:val="000D2190"/>
    <w:rsid w:val="000D2FC9"/>
    <w:rsid w:val="000E230E"/>
    <w:rsid w:val="00102699"/>
    <w:rsid w:val="001321E4"/>
    <w:rsid w:val="001379C9"/>
    <w:rsid w:val="0014408B"/>
    <w:rsid w:val="00151137"/>
    <w:rsid w:val="001517D8"/>
    <w:rsid w:val="00156C3A"/>
    <w:rsid w:val="00160DC9"/>
    <w:rsid w:val="00167177"/>
    <w:rsid w:val="001834AB"/>
    <w:rsid w:val="0018564B"/>
    <w:rsid w:val="001866CE"/>
    <w:rsid w:val="001A2166"/>
    <w:rsid w:val="001A3E8F"/>
    <w:rsid w:val="001A4855"/>
    <w:rsid w:val="001C62A8"/>
    <w:rsid w:val="001C7DF3"/>
    <w:rsid w:val="001D0522"/>
    <w:rsid w:val="001D6B1E"/>
    <w:rsid w:val="001E7FDC"/>
    <w:rsid w:val="001F56DA"/>
    <w:rsid w:val="00216001"/>
    <w:rsid w:val="0021795A"/>
    <w:rsid w:val="002207B5"/>
    <w:rsid w:val="00262659"/>
    <w:rsid w:val="00277F54"/>
    <w:rsid w:val="00287643"/>
    <w:rsid w:val="00297413"/>
    <w:rsid w:val="002B62EA"/>
    <w:rsid w:val="002B6FE6"/>
    <w:rsid w:val="002B7CEE"/>
    <w:rsid w:val="002C6ECA"/>
    <w:rsid w:val="002F1D3D"/>
    <w:rsid w:val="002F5D7F"/>
    <w:rsid w:val="00311993"/>
    <w:rsid w:val="00312ADE"/>
    <w:rsid w:val="00314685"/>
    <w:rsid w:val="00347655"/>
    <w:rsid w:val="00361645"/>
    <w:rsid w:val="00377C2B"/>
    <w:rsid w:val="003910FF"/>
    <w:rsid w:val="003C3389"/>
    <w:rsid w:val="003D0F00"/>
    <w:rsid w:val="003D4298"/>
    <w:rsid w:val="003F1EFA"/>
    <w:rsid w:val="003F4837"/>
    <w:rsid w:val="003F7791"/>
    <w:rsid w:val="00406621"/>
    <w:rsid w:val="00413A16"/>
    <w:rsid w:val="00422428"/>
    <w:rsid w:val="00425FDE"/>
    <w:rsid w:val="004356C3"/>
    <w:rsid w:val="00450CF0"/>
    <w:rsid w:val="00460745"/>
    <w:rsid w:val="00471392"/>
    <w:rsid w:val="00481532"/>
    <w:rsid w:val="00481E2A"/>
    <w:rsid w:val="00482DCA"/>
    <w:rsid w:val="00487AE8"/>
    <w:rsid w:val="004A04F9"/>
    <w:rsid w:val="004A6F9B"/>
    <w:rsid w:val="004B2B7A"/>
    <w:rsid w:val="004B2B7F"/>
    <w:rsid w:val="004D7DC7"/>
    <w:rsid w:val="004E2BE2"/>
    <w:rsid w:val="004F04F3"/>
    <w:rsid w:val="004F1ACA"/>
    <w:rsid w:val="0051442C"/>
    <w:rsid w:val="00537FB2"/>
    <w:rsid w:val="0057063C"/>
    <w:rsid w:val="00580FF0"/>
    <w:rsid w:val="00582AE1"/>
    <w:rsid w:val="005847CB"/>
    <w:rsid w:val="005A047D"/>
    <w:rsid w:val="005A38A5"/>
    <w:rsid w:val="005C0001"/>
    <w:rsid w:val="005C52D9"/>
    <w:rsid w:val="005C75F0"/>
    <w:rsid w:val="005D0F62"/>
    <w:rsid w:val="005E2016"/>
    <w:rsid w:val="005E4E3B"/>
    <w:rsid w:val="005F2A00"/>
    <w:rsid w:val="00600F5C"/>
    <w:rsid w:val="00623501"/>
    <w:rsid w:val="00625E52"/>
    <w:rsid w:val="006335DE"/>
    <w:rsid w:val="006359D2"/>
    <w:rsid w:val="00643480"/>
    <w:rsid w:val="006471E0"/>
    <w:rsid w:val="00650D92"/>
    <w:rsid w:val="006672A4"/>
    <w:rsid w:val="0067077A"/>
    <w:rsid w:val="006A28B1"/>
    <w:rsid w:val="006A7496"/>
    <w:rsid w:val="006B5F7A"/>
    <w:rsid w:val="006B75BF"/>
    <w:rsid w:val="006E72AD"/>
    <w:rsid w:val="006F0BB1"/>
    <w:rsid w:val="006F0C08"/>
    <w:rsid w:val="00700E07"/>
    <w:rsid w:val="00713446"/>
    <w:rsid w:val="00716581"/>
    <w:rsid w:val="007459AB"/>
    <w:rsid w:val="00746609"/>
    <w:rsid w:val="00767CFC"/>
    <w:rsid w:val="007700EC"/>
    <w:rsid w:val="0077179E"/>
    <w:rsid w:val="00791195"/>
    <w:rsid w:val="007A6BA9"/>
    <w:rsid w:val="007B06F5"/>
    <w:rsid w:val="007E55D6"/>
    <w:rsid w:val="008143B2"/>
    <w:rsid w:val="00820D30"/>
    <w:rsid w:val="00820D48"/>
    <w:rsid w:val="0082155C"/>
    <w:rsid w:val="008224AF"/>
    <w:rsid w:val="008243B1"/>
    <w:rsid w:val="008466A1"/>
    <w:rsid w:val="00847A4B"/>
    <w:rsid w:val="00853F29"/>
    <w:rsid w:val="008648C1"/>
    <w:rsid w:val="0086561D"/>
    <w:rsid w:val="00884D8A"/>
    <w:rsid w:val="008B2EE5"/>
    <w:rsid w:val="008B6C15"/>
    <w:rsid w:val="008C66B3"/>
    <w:rsid w:val="0090198A"/>
    <w:rsid w:val="00901B3B"/>
    <w:rsid w:val="009026A8"/>
    <w:rsid w:val="009034F8"/>
    <w:rsid w:val="009101C3"/>
    <w:rsid w:val="00914697"/>
    <w:rsid w:val="00927C20"/>
    <w:rsid w:val="00930418"/>
    <w:rsid w:val="0095461C"/>
    <w:rsid w:val="009835E6"/>
    <w:rsid w:val="009846D3"/>
    <w:rsid w:val="0099377A"/>
    <w:rsid w:val="00995C88"/>
    <w:rsid w:val="009A58CE"/>
    <w:rsid w:val="009B23E7"/>
    <w:rsid w:val="009B59B6"/>
    <w:rsid w:val="00A02FDC"/>
    <w:rsid w:val="00A059E8"/>
    <w:rsid w:val="00A07FAF"/>
    <w:rsid w:val="00A3462A"/>
    <w:rsid w:val="00A376E1"/>
    <w:rsid w:val="00A4679F"/>
    <w:rsid w:val="00A53285"/>
    <w:rsid w:val="00A5711A"/>
    <w:rsid w:val="00A80BB2"/>
    <w:rsid w:val="00A83FC8"/>
    <w:rsid w:val="00A9516A"/>
    <w:rsid w:val="00A96676"/>
    <w:rsid w:val="00AB4F21"/>
    <w:rsid w:val="00AD450B"/>
    <w:rsid w:val="00B04F6A"/>
    <w:rsid w:val="00B17993"/>
    <w:rsid w:val="00B21B5A"/>
    <w:rsid w:val="00B36834"/>
    <w:rsid w:val="00B51DD6"/>
    <w:rsid w:val="00B52748"/>
    <w:rsid w:val="00B53A82"/>
    <w:rsid w:val="00B55DF5"/>
    <w:rsid w:val="00B5606C"/>
    <w:rsid w:val="00B57F70"/>
    <w:rsid w:val="00B611EC"/>
    <w:rsid w:val="00B63AC1"/>
    <w:rsid w:val="00B7425D"/>
    <w:rsid w:val="00B76359"/>
    <w:rsid w:val="00B85A88"/>
    <w:rsid w:val="00B94825"/>
    <w:rsid w:val="00BA03A6"/>
    <w:rsid w:val="00BA3AFB"/>
    <w:rsid w:val="00BC1A82"/>
    <w:rsid w:val="00BC2767"/>
    <w:rsid w:val="00BE0C0F"/>
    <w:rsid w:val="00BE2B90"/>
    <w:rsid w:val="00BF0C35"/>
    <w:rsid w:val="00C01415"/>
    <w:rsid w:val="00C13711"/>
    <w:rsid w:val="00C3281D"/>
    <w:rsid w:val="00C35E96"/>
    <w:rsid w:val="00C400D3"/>
    <w:rsid w:val="00C575DF"/>
    <w:rsid w:val="00C60550"/>
    <w:rsid w:val="00C82652"/>
    <w:rsid w:val="00CA2DB3"/>
    <w:rsid w:val="00CA6E5C"/>
    <w:rsid w:val="00CC01D0"/>
    <w:rsid w:val="00CC106F"/>
    <w:rsid w:val="00CC5BAA"/>
    <w:rsid w:val="00CD030B"/>
    <w:rsid w:val="00CF00C7"/>
    <w:rsid w:val="00CF24E2"/>
    <w:rsid w:val="00CF285E"/>
    <w:rsid w:val="00CF6ACB"/>
    <w:rsid w:val="00D13671"/>
    <w:rsid w:val="00D172D3"/>
    <w:rsid w:val="00D279FD"/>
    <w:rsid w:val="00D37921"/>
    <w:rsid w:val="00D51539"/>
    <w:rsid w:val="00D645CD"/>
    <w:rsid w:val="00D9302E"/>
    <w:rsid w:val="00DA02F0"/>
    <w:rsid w:val="00DB784B"/>
    <w:rsid w:val="00DC342C"/>
    <w:rsid w:val="00DC5340"/>
    <w:rsid w:val="00DE2A94"/>
    <w:rsid w:val="00DF4D38"/>
    <w:rsid w:val="00E01DCA"/>
    <w:rsid w:val="00E249A5"/>
    <w:rsid w:val="00E33EF4"/>
    <w:rsid w:val="00E37602"/>
    <w:rsid w:val="00E377FC"/>
    <w:rsid w:val="00E43C0D"/>
    <w:rsid w:val="00E461BC"/>
    <w:rsid w:val="00E46C60"/>
    <w:rsid w:val="00E47952"/>
    <w:rsid w:val="00E53DC8"/>
    <w:rsid w:val="00E665D8"/>
    <w:rsid w:val="00E94C85"/>
    <w:rsid w:val="00EA1DA1"/>
    <w:rsid w:val="00EC503D"/>
    <w:rsid w:val="00ED13AA"/>
    <w:rsid w:val="00EE53A9"/>
    <w:rsid w:val="00F0364F"/>
    <w:rsid w:val="00F13FC4"/>
    <w:rsid w:val="00F152FA"/>
    <w:rsid w:val="00F31F65"/>
    <w:rsid w:val="00F35BE7"/>
    <w:rsid w:val="00F369C6"/>
    <w:rsid w:val="00F41352"/>
    <w:rsid w:val="00F4466F"/>
    <w:rsid w:val="00F75A67"/>
    <w:rsid w:val="00FA1244"/>
    <w:rsid w:val="00FB7627"/>
    <w:rsid w:val="00FC5531"/>
    <w:rsid w:val="00FC71A6"/>
    <w:rsid w:val="00FD2547"/>
    <w:rsid w:val="00FD351D"/>
    <w:rsid w:val="00FD36DB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A3AFB"/>
    <w:rPr>
      <w:rFonts w:ascii="Calibri" w:hAnsi="Calibri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9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966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AD0DC3-FAD8-4230-A29F-8ABD508FB097}"/>
      </w:docPartPr>
      <w:docPartBody>
        <w:p w:rsidR="003C76D4" w:rsidRDefault="003C76D4">
          <w:r w:rsidRPr="00281701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D4"/>
    <w:rsid w:val="001379C9"/>
    <w:rsid w:val="003C76D4"/>
    <w:rsid w:val="00430C27"/>
    <w:rsid w:val="00461F82"/>
    <w:rsid w:val="006359D2"/>
    <w:rsid w:val="008E5487"/>
    <w:rsid w:val="009B23E7"/>
    <w:rsid w:val="00A059E8"/>
    <w:rsid w:val="00B63AC1"/>
    <w:rsid w:val="00E01DCA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E548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UUPV SR</dc:creator>
  <cp:keywords/>
  <dc:description/>
  <cp:lastModifiedBy>MALASTOVÁ Helena</cp:lastModifiedBy>
  <cp:revision>2</cp:revision>
  <cp:lastPrinted>2025-03-30T15:25:00Z</cp:lastPrinted>
  <dcterms:created xsi:type="dcterms:W3CDTF">2025-04-29T10:11:00Z</dcterms:created>
  <dcterms:modified xsi:type="dcterms:W3CDTF">2025-04-29T10:11:00Z</dcterms:modified>
</cp:coreProperties>
</file>